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75" w:rsidRDefault="00C37375" w:rsidP="00C37375">
      <w:pPr>
        <w:jc w:val="center"/>
        <w:rPr>
          <w:b/>
          <w:sz w:val="28"/>
          <w:szCs w:val="28"/>
          <w:u w:val="single"/>
        </w:rPr>
      </w:pPr>
      <w:r>
        <w:rPr>
          <w:b/>
          <w:sz w:val="28"/>
          <w:szCs w:val="28"/>
          <w:u w:val="single"/>
        </w:rPr>
        <w:t>Stottesdon and Sidbury Pari</w:t>
      </w:r>
      <w:r w:rsidRPr="001D5A3C">
        <w:rPr>
          <w:b/>
          <w:sz w:val="28"/>
          <w:szCs w:val="28"/>
          <w:u w:val="single"/>
        </w:rPr>
        <w:t>sh Council</w:t>
      </w:r>
    </w:p>
    <w:p w:rsidR="00F33052" w:rsidRDefault="00F33052" w:rsidP="00C37375">
      <w:pPr>
        <w:jc w:val="center"/>
        <w:rPr>
          <w:b/>
          <w:sz w:val="28"/>
          <w:szCs w:val="28"/>
          <w:u w:val="single"/>
        </w:rPr>
      </w:pPr>
    </w:p>
    <w:p w:rsidR="00C37375" w:rsidRDefault="00C37375" w:rsidP="00C37375">
      <w:pPr>
        <w:jc w:val="center"/>
        <w:rPr>
          <w:b/>
          <w:sz w:val="28"/>
          <w:szCs w:val="28"/>
          <w:u w:val="single"/>
        </w:rPr>
      </w:pPr>
      <w:r>
        <w:rPr>
          <w:b/>
          <w:sz w:val="28"/>
          <w:szCs w:val="28"/>
          <w:u w:val="single"/>
        </w:rPr>
        <w:t>Financial regulations</w:t>
      </w:r>
    </w:p>
    <w:p w:rsidR="00C37375" w:rsidRDefault="00C37375" w:rsidP="00C37375">
      <w:pPr>
        <w:jc w:val="center"/>
        <w:rPr>
          <w:b/>
          <w:sz w:val="28"/>
          <w:szCs w:val="28"/>
          <w:u w:val="single"/>
        </w:rPr>
      </w:pPr>
    </w:p>
    <w:p w:rsidR="00C37375" w:rsidRDefault="00C37375" w:rsidP="00C37375">
      <w:pPr>
        <w:jc w:val="center"/>
        <w:rPr>
          <w:b/>
          <w:sz w:val="28"/>
          <w:szCs w:val="28"/>
          <w:u w:val="single"/>
        </w:rPr>
      </w:pPr>
      <w:r>
        <w:rPr>
          <w:b/>
          <w:sz w:val="28"/>
          <w:szCs w:val="28"/>
          <w:u w:val="single"/>
        </w:rPr>
        <w:t>Index</w:t>
      </w:r>
    </w:p>
    <w:p w:rsidR="00C37375" w:rsidRDefault="00C37375" w:rsidP="00C37375">
      <w:pPr>
        <w:pStyle w:val="NoSpacing"/>
        <w:spacing w:line="480" w:lineRule="auto"/>
      </w:pPr>
    </w:p>
    <w:p w:rsidR="00C37375" w:rsidRDefault="00C37375" w:rsidP="00C37375">
      <w:pPr>
        <w:pStyle w:val="NoSpacing"/>
        <w:spacing w:line="480" w:lineRule="auto"/>
      </w:pPr>
      <w:r>
        <w:t>1.</w:t>
      </w:r>
      <w:r>
        <w:tab/>
        <w:t>GENERAL …………………………………………………………………………………………………………………………..  2</w:t>
      </w:r>
    </w:p>
    <w:p w:rsidR="00C37375" w:rsidRDefault="00C37375" w:rsidP="00C37375">
      <w:pPr>
        <w:pStyle w:val="NoSpacing"/>
        <w:spacing w:line="480" w:lineRule="auto"/>
        <w:jc w:val="both"/>
      </w:pPr>
      <w:r>
        <w:t>2.</w:t>
      </w:r>
      <w:r>
        <w:tab/>
        <w:t>ACCOUNTING AND AUDIT REGULATIONS (INTERNAL AND EXTERNAL) …………………………..   5</w:t>
      </w:r>
    </w:p>
    <w:p w:rsidR="00C37375" w:rsidRDefault="00C37375" w:rsidP="00C37375">
      <w:pPr>
        <w:pStyle w:val="NoSpacing"/>
        <w:spacing w:line="480" w:lineRule="auto"/>
        <w:jc w:val="both"/>
      </w:pPr>
      <w:r>
        <w:t>3.</w:t>
      </w:r>
      <w:r>
        <w:tab/>
        <w:t>ANNUAL ESTIMATES (BUDGET) AND FORWARD PLANNING …………………………………………..   6</w:t>
      </w:r>
    </w:p>
    <w:p w:rsidR="00C37375" w:rsidRDefault="00C37375" w:rsidP="00C37375">
      <w:pPr>
        <w:pStyle w:val="NoSpacing"/>
        <w:spacing w:line="480" w:lineRule="auto"/>
        <w:jc w:val="both"/>
      </w:pPr>
      <w:r>
        <w:t>4.</w:t>
      </w:r>
      <w:r>
        <w:tab/>
        <w:t xml:space="preserve"> BUDGETARY CONTROL AND AUTHORITY TO SPEND …………………………………………………………. 7</w:t>
      </w:r>
    </w:p>
    <w:p w:rsidR="00C37375" w:rsidRDefault="00C37375" w:rsidP="00C37375">
      <w:pPr>
        <w:pStyle w:val="NoSpacing"/>
        <w:spacing w:line="480" w:lineRule="auto"/>
        <w:jc w:val="both"/>
      </w:pPr>
      <w:r>
        <w:t>5.</w:t>
      </w:r>
      <w:r>
        <w:tab/>
        <w:t>BANKING ARRANGEMENTS AND AUTHORISATION OF PAYMENTS ………………………………</w:t>
      </w:r>
      <w:proofErr w:type="gramStart"/>
      <w:r>
        <w:t>…  8</w:t>
      </w:r>
      <w:proofErr w:type="gramEnd"/>
    </w:p>
    <w:p w:rsidR="00C37375" w:rsidRDefault="00C37375" w:rsidP="00C37375">
      <w:pPr>
        <w:pStyle w:val="NoSpacing"/>
        <w:spacing w:line="480" w:lineRule="auto"/>
        <w:jc w:val="both"/>
      </w:pPr>
      <w:r>
        <w:t>6.</w:t>
      </w:r>
      <w:r>
        <w:tab/>
        <w:t>INSTRUCTIONS FOR THE MAKING OF PAYMENTS …………………………………………………………… 10</w:t>
      </w:r>
    </w:p>
    <w:p w:rsidR="00C37375" w:rsidRDefault="00C37375" w:rsidP="00C37375">
      <w:pPr>
        <w:pStyle w:val="NoSpacing"/>
        <w:spacing w:line="480" w:lineRule="auto"/>
        <w:jc w:val="both"/>
      </w:pPr>
      <w:r>
        <w:t>7.</w:t>
      </w:r>
      <w:r>
        <w:tab/>
        <w:t>PAYMENT OF SALARIES ……………………………………………………………………………………………………. 12</w:t>
      </w:r>
    </w:p>
    <w:p w:rsidR="00C37375" w:rsidRDefault="00C37375" w:rsidP="00C37375">
      <w:pPr>
        <w:pStyle w:val="NoSpacing"/>
        <w:spacing w:line="480" w:lineRule="auto"/>
        <w:jc w:val="both"/>
      </w:pPr>
      <w:r>
        <w:t>8.</w:t>
      </w:r>
      <w:r>
        <w:tab/>
        <w:t>LOANS AND INVESTMENTS ……………………………………………………………………………………………..  13</w:t>
      </w:r>
    </w:p>
    <w:p w:rsidR="00C37375" w:rsidRDefault="00C37375" w:rsidP="00C37375">
      <w:pPr>
        <w:pStyle w:val="NoSpacing"/>
        <w:spacing w:line="480" w:lineRule="auto"/>
        <w:jc w:val="both"/>
      </w:pPr>
      <w:r>
        <w:t>9.</w:t>
      </w:r>
      <w:r>
        <w:tab/>
        <w:t>INCOME ………………………………………………………………………………………………………………………….. 14</w:t>
      </w:r>
    </w:p>
    <w:p w:rsidR="00C37375" w:rsidRDefault="00C37375" w:rsidP="00C37375">
      <w:pPr>
        <w:pStyle w:val="NoSpacing"/>
        <w:spacing w:line="480" w:lineRule="auto"/>
        <w:jc w:val="both"/>
      </w:pPr>
      <w:r>
        <w:t>10.</w:t>
      </w:r>
      <w:r>
        <w:tab/>
        <w:t>ORDER FOR WORK, GOODS AND SERVICES ……………………………………………………………………… 15</w:t>
      </w:r>
    </w:p>
    <w:p w:rsidR="00C37375" w:rsidRDefault="00C37375" w:rsidP="00C37375">
      <w:pPr>
        <w:pStyle w:val="NoSpacing"/>
        <w:spacing w:line="480" w:lineRule="auto"/>
        <w:jc w:val="both"/>
      </w:pPr>
      <w:r>
        <w:t>11.</w:t>
      </w:r>
      <w:r>
        <w:tab/>
        <w:t>CONTRACTS …………………………………………………………………………………………………………………….. 15</w:t>
      </w:r>
    </w:p>
    <w:p w:rsidR="00C37375" w:rsidRDefault="00C37375" w:rsidP="00C37375">
      <w:pPr>
        <w:pStyle w:val="NoSpacing"/>
        <w:spacing w:line="480" w:lineRule="auto"/>
        <w:jc w:val="both"/>
      </w:pPr>
      <w:r>
        <w:t>12.</w:t>
      </w:r>
      <w:r>
        <w:tab/>
        <w:t>PAYMENTS UNDER CONTRACTS FOR BUILDING OR OTHER CONSTRUCTION WORKS ……</w:t>
      </w:r>
      <w:proofErr w:type="gramStart"/>
      <w:r>
        <w:t>.  17</w:t>
      </w:r>
      <w:proofErr w:type="gramEnd"/>
    </w:p>
    <w:p w:rsidR="00C37375" w:rsidRDefault="00C37375" w:rsidP="00C37375">
      <w:pPr>
        <w:pStyle w:val="NoSpacing"/>
        <w:spacing w:line="480" w:lineRule="auto"/>
        <w:jc w:val="both"/>
      </w:pPr>
      <w:r>
        <w:t>13.</w:t>
      </w:r>
      <w:r>
        <w:tab/>
        <w:t>STORES AND EQUIPMENT ………………………………………………………………………………………………. 18</w:t>
      </w:r>
    </w:p>
    <w:p w:rsidR="00C37375" w:rsidRDefault="00C37375" w:rsidP="00C37375">
      <w:pPr>
        <w:pStyle w:val="NoSpacing"/>
        <w:spacing w:line="480" w:lineRule="auto"/>
        <w:jc w:val="both"/>
      </w:pPr>
      <w:r>
        <w:t>14.</w:t>
      </w:r>
      <w:r>
        <w:tab/>
        <w:t>ASSETS, PROPERTIES AND ESTATES ………………………………………………………………………………..  18</w:t>
      </w:r>
    </w:p>
    <w:p w:rsidR="00C37375" w:rsidRDefault="00C37375" w:rsidP="00C37375">
      <w:pPr>
        <w:pStyle w:val="NoSpacing"/>
        <w:spacing w:line="480" w:lineRule="auto"/>
        <w:jc w:val="both"/>
      </w:pPr>
      <w:r>
        <w:t>15.</w:t>
      </w:r>
      <w:r>
        <w:tab/>
        <w:t>INSURANCE ……………………………………………………………………………………………………………………</w:t>
      </w:r>
      <w:proofErr w:type="gramStart"/>
      <w:r>
        <w:t>.  19</w:t>
      </w:r>
      <w:proofErr w:type="gramEnd"/>
    </w:p>
    <w:p w:rsidR="00C37375" w:rsidRDefault="00C37375" w:rsidP="00C37375">
      <w:pPr>
        <w:pStyle w:val="NoSpacing"/>
        <w:spacing w:line="480" w:lineRule="auto"/>
        <w:jc w:val="both"/>
      </w:pPr>
      <w:r>
        <w:t>16.</w:t>
      </w:r>
      <w:r>
        <w:tab/>
        <w:t>CHARITIES ………………………………………………………………………………………………………………………. 19</w:t>
      </w:r>
    </w:p>
    <w:p w:rsidR="00C37375" w:rsidRDefault="00C37375" w:rsidP="00C37375">
      <w:pPr>
        <w:pStyle w:val="NoSpacing"/>
        <w:spacing w:line="480" w:lineRule="auto"/>
        <w:jc w:val="both"/>
      </w:pPr>
      <w:r>
        <w:t>17.</w:t>
      </w:r>
      <w:r>
        <w:tab/>
        <w:t>RISK MANAGEMENT ………………………………………………………………………………………………………. 20</w:t>
      </w:r>
    </w:p>
    <w:p w:rsidR="00C37375" w:rsidRPr="001D5A3C" w:rsidRDefault="00C37375" w:rsidP="00C37375">
      <w:pPr>
        <w:pStyle w:val="NoSpacing"/>
        <w:spacing w:line="480" w:lineRule="auto"/>
        <w:jc w:val="both"/>
      </w:pPr>
      <w:r>
        <w:t>18.</w:t>
      </w:r>
      <w:r>
        <w:tab/>
        <w:t>SUSPENSION AND REVISION OF FINANCIAL REGULATIONS …………………………………………</w:t>
      </w:r>
      <w:proofErr w:type="gramStart"/>
      <w:r>
        <w:t>.  20</w:t>
      </w:r>
      <w:proofErr w:type="gramEnd"/>
    </w:p>
    <w:p w:rsidR="009F7321" w:rsidRDefault="009F7321" w:rsidP="00F516FB">
      <w:pPr>
        <w:spacing w:beforeLines="60" w:afterLines="60"/>
        <w:jc w:val="both"/>
      </w:pPr>
    </w:p>
    <w:p w:rsidR="009F7321" w:rsidRDefault="009F7321" w:rsidP="00F516FB">
      <w:pPr>
        <w:spacing w:beforeLines="60" w:afterLines="60" w:line="276" w:lineRule="auto"/>
        <w:jc w:val="both"/>
        <w:rPr>
          <w:spacing w:val="-3"/>
        </w:rPr>
      </w:pPr>
      <w:r>
        <w:rPr>
          <w:spacing w:val="-3"/>
        </w:rPr>
        <w:br w:type="page"/>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 xml:space="preserve">These Financial Regulations were adopted by the Council at its Meeting held on </w:t>
      </w:r>
      <w:r w:rsidR="00CE60D6">
        <w:rPr>
          <w:spacing w:val="-3"/>
        </w:rPr>
        <w:t>22</w:t>
      </w:r>
      <w:r w:rsidR="00CE60D6" w:rsidRPr="00CE60D6">
        <w:rPr>
          <w:spacing w:val="-3"/>
          <w:vertAlign w:val="superscript"/>
        </w:rPr>
        <w:t>nd</w:t>
      </w:r>
      <w:r w:rsidR="00CE60D6">
        <w:rPr>
          <w:spacing w:val="-3"/>
        </w:rPr>
        <w:t xml:space="preserve"> September 2014.</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9F7321">
      <w:pPr>
        <w:pStyle w:val="Heading1111"/>
      </w:pPr>
      <w:bookmarkStart w:id="0" w:name="_Toc382309736"/>
      <w:r w:rsidRPr="00411338">
        <w:t>GENERAL</w:t>
      </w:r>
      <w:bookmarkEnd w:id="0"/>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 control systems must include measures:</w:t>
      </w:r>
    </w:p>
    <w:p w:rsidR="009F7321" w:rsidRDefault="009F7321" w:rsidP="00F516FB">
      <w:pPr>
        <w:numPr>
          <w:ilvl w:val="2"/>
          <w:numId w:val="3"/>
        </w:numPr>
        <w:tabs>
          <w:tab w:val="left" w:pos="-1440"/>
          <w:tab w:val="left" w:pos="-720"/>
          <w:tab w:val="left" w:pos="0"/>
          <w:tab w:val="left" w:pos="1440"/>
        </w:tabs>
        <w:suppressAutoHyphens/>
        <w:spacing w:beforeLines="60" w:afterLines="60" w:line="276" w:lineRule="auto"/>
        <w:jc w:val="both"/>
        <w:rPr>
          <w:spacing w:val="-3"/>
        </w:rPr>
      </w:pPr>
      <w:r>
        <w:rPr>
          <w:spacing w:val="-3"/>
        </w:rPr>
        <w:t>for the timely production of accounts;</w:t>
      </w:r>
    </w:p>
    <w:p w:rsidR="009F7321" w:rsidRPr="00FD2701" w:rsidRDefault="009F7321" w:rsidP="00F516FB">
      <w:pPr>
        <w:numPr>
          <w:ilvl w:val="2"/>
          <w:numId w:val="3"/>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Pr>
          <w:spacing w:val="-3"/>
        </w:rPr>
        <w:t>;</w:t>
      </w:r>
    </w:p>
    <w:p w:rsidR="009F7321" w:rsidRDefault="009F7321" w:rsidP="00F516FB">
      <w:pPr>
        <w:numPr>
          <w:ilvl w:val="2"/>
          <w:numId w:val="3"/>
        </w:numPr>
        <w:tabs>
          <w:tab w:val="left" w:pos="-1440"/>
          <w:tab w:val="left" w:pos="-720"/>
          <w:tab w:val="left" w:pos="0"/>
          <w:tab w:val="left" w:pos="1440"/>
        </w:tabs>
        <w:suppressAutoHyphens/>
        <w:spacing w:beforeLines="60" w:afterLines="60" w:line="276" w:lineRule="auto"/>
        <w:jc w:val="both"/>
        <w:rPr>
          <w:spacing w:val="-3"/>
        </w:rPr>
      </w:pPr>
      <w:r>
        <w:rPr>
          <w:spacing w:val="-3"/>
        </w:rPr>
        <w:t>to prevent and detect inaccuracy and fraud; and</w:t>
      </w:r>
    </w:p>
    <w:p w:rsidR="009F7321" w:rsidRDefault="009F7321" w:rsidP="00F516FB">
      <w:pPr>
        <w:numPr>
          <w:ilvl w:val="2"/>
          <w:numId w:val="3"/>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identifying</w:t>
      </w:r>
      <w:proofErr w:type="gramEnd"/>
      <w:r>
        <w:rPr>
          <w:spacing w:val="-3"/>
        </w:rPr>
        <w:t xml:space="preserve"> the duties of officers.</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demonstrate how the council meets these responsibilities and requirements.</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A breach of these Regulations by an employee is gross misconduct.</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RFO;</w:t>
      </w:r>
    </w:p>
    <w:p w:rsidR="009F7321" w:rsidRDefault="009F7321" w:rsidP="00F516FB">
      <w:pPr>
        <w:numPr>
          <w:ilvl w:val="2"/>
          <w:numId w:val="3"/>
        </w:numPr>
        <w:spacing w:beforeLines="60" w:afterLines="60" w:line="276" w:lineRule="auto"/>
        <w:jc w:val="both"/>
      </w:pPr>
      <w:r w:rsidRPr="004E565D">
        <w:lastRenderedPageBreak/>
        <w:t xml:space="preserve">acts under the policy direction of the </w:t>
      </w:r>
      <w:r>
        <w:t>c</w:t>
      </w:r>
      <w:r w:rsidRPr="004E565D">
        <w:t>ouncil</w:t>
      </w:r>
      <w:r>
        <w:t>;</w:t>
      </w:r>
      <w:r w:rsidRPr="004E565D">
        <w:t xml:space="preserve"> </w:t>
      </w:r>
    </w:p>
    <w:p w:rsidR="009F7321" w:rsidRDefault="009F7321" w:rsidP="00F516FB">
      <w:pPr>
        <w:numPr>
          <w:ilvl w:val="2"/>
          <w:numId w:val="3"/>
        </w:numPr>
        <w:spacing w:beforeLines="60" w:afterLines="60"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9F7321" w:rsidRDefault="009F7321" w:rsidP="00F516FB">
      <w:pPr>
        <w:numPr>
          <w:ilvl w:val="2"/>
          <w:numId w:val="3"/>
        </w:numPr>
        <w:spacing w:beforeLines="60" w:afterLines="60" w:line="276" w:lineRule="auto"/>
        <w:jc w:val="both"/>
      </w:pPr>
      <w:r w:rsidRPr="002A35DE">
        <w:t>determines on behalf of the council its accounting records</w:t>
      </w:r>
      <w:r>
        <w:t xml:space="preserve"> </w:t>
      </w:r>
      <w:r w:rsidRPr="002A35DE">
        <w:t>and accounting control systems</w:t>
      </w:r>
      <w:r>
        <w:t>;</w:t>
      </w:r>
    </w:p>
    <w:p w:rsidR="009F7321" w:rsidRDefault="009F7321" w:rsidP="00F516FB">
      <w:pPr>
        <w:numPr>
          <w:ilvl w:val="2"/>
          <w:numId w:val="3"/>
        </w:numPr>
        <w:spacing w:beforeLines="60" w:afterLines="60" w:line="276" w:lineRule="auto"/>
        <w:jc w:val="both"/>
      </w:pPr>
      <w:r w:rsidRPr="002A35DE">
        <w:t>ensures the accounting control systems are observed</w:t>
      </w:r>
      <w:r>
        <w:t>;</w:t>
      </w:r>
    </w:p>
    <w:p w:rsidR="009F7321" w:rsidRDefault="009F7321" w:rsidP="00F516FB">
      <w:pPr>
        <w:numPr>
          <w:ilvl w:val="2"/>
          <w:numId w:val="3"/>
        </w:numPr>
        <w:spacing w:beforeLines="60" w:afterLines="60" w:line="276" w:lineRule="auto"/>
        <w:jc w:val="both"/>
      </w:pPr>
      <w:r>
        <w:t>maintains</w:t>
      </w:r>
      <w:r w:rsidRPr="002A35DE">
        <w:t xml:space="preserve"> the accounting records of the council up to date in accordance with proper practices</w:t>
      </w:r>
      <w:r>
        <w:t>;</w:t>
      </w:r>
    </w:p>
    <w:p w:rsidR="009F7321" w:rsidRDefault="009F7321" w:rsidP="00F516FB">
      <w:pPr>
        <w:numPr>
          <w:ilvl w:val="2"/>
          <w:numId w:val="3"/>
        </w:numPr>
        <w:spacing w:beforeLines="60" w:afterLines="60" w:line="276" w:lineRule="auto"/>
        <w:jc w:val="both"/>
      </w:pPr>
      <w:r w:rsidRPr="002A35DE">
        <w:t>assists the council to secure economy, efficiency and effectiveness in the use of its resources</w:t>
      </w:r>
      <w:r>
        <w:t>;</w:t>
      </w:r>
      <w:r w:rsidRPr="002A35DE">
        <w:t xml:space="preserve"> and </w:t>
      </w:r>
    </w:p>
    <w:p w:rsidR="009F7321" w:rsidRDefault="009F7321" w:rsidP="00F516FB">
      <w:pPr>
        <w:numPr>
          <w:ilvl w:val="2"/>
          <w:numId w:val="3"/>
        </w:numPr>
        <w:spacing w:beforeLines="60" w:afterLines="60" w:line="276" w:lineRule="auto"/>
        <w:jc w:val="both"/>
      </w:pPr>
      <w:proofErr w:type="gramStart"/>
      <w:r w:rsidRPr="002A35DE">
        <w:t>produces</w:t>
      </w:r>
      <w:proofErr w:type="gramEnd"/>
      <w:r w:rsidRPr="002A35DE">
        <w:t xml:space="preserve"> financial management information as required by the council.</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9F7321" w:rsidRDefault="009F7321" w:rsidP="00F516FB">
      <w:pPr>
        <w:numPr>
          <w:ilvl w:val="0"/>
          <w:numId w:val="4"/>
        </w:numPr>
        <w:spacing w:beforeLines="60" w:afterLines="60" w:line="276" w:lineRule="auto"/>
        <w:jc w:val="both"/>
      </w:pPr>
      <w:r>
        <w:t>entries from day to day of all sums of money received and expended by the council and the matters to which the income and expenditure or receipts and payments account relate;</w:t>
      </w:r>
    </w:p>
    <w:p w:rsidR="009F7321" w:rsidRDefault="009F7321" w:rsidP="00F516FB">
      <w:pPr>
        <w:numPr>
          <w:ilvl w:val="0"/>
          <w:numId w:val="4"/>
        </w:numPr>
        <w:spacing w:beforeLines="60" w:afterLines="60" w:line="276" w:lineRule="auto"/>
        <w:jc w:val="both"/>
      </w:pPr>
      <w:r>
        <w:t>a record of the assets and liabilities of the council; and</w:t>
      </w:r>
    </w:p>
    <w:p w:rsidR="009F7321" w:rsidRPr="00E633AF" w:rsidRDefault="009F7321" w:rsidP="00F516FB">
      <w:pPr>
        <w:numPr>
          <w:ilvl w:val="0"/>
          <w:numId w:val="4"/>
        </w:numPr>
        <w:spacing w:beforeLines="60" w:afterLines="60" w:line="276" w:lineRule="auto"/>
        <w:jc w:val="both"/>
      </w:pPr>
      <w:proofErr w:type="gramStart"/>
      <w:r w:rsidRPr="00F2002C">
        <w:t>wherever</w:t>
      </w:r>
      <w:proofErr w:type="gramEnd"/>
      <w:r w:rsidRPr="00F2002C">
        <w:t xml:space="preserve"> relevant, a record of the council’s income and expenditure in</w:t>
      </w:r>
      <w:r>
        <w:t xml:space="preserve"> relation to claims made, or to be made, for any contribution, grant or subsidy.</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9F7321" w:rsidRDefault="009F7321" w:rsidP="00F516FB">
      <w:pPr>
        <w:numPr>
          <w:ilvl w:val="2"/>
          <w:numId w:val="5"/>
        </w:numPr>
        <w:spacing w:beforeLines="60" w:afterLines="60" w:line="276" w:lineRule="auto"/>
        <w:ind w:left="1418" w:hanging="567"/>
        <w:jc w:val="both"/>
      </w:pPr>
      <w:r>
        <w:t xml:space="preserve">procedures to ensure that the financial transactions of the council are recorded as soon as reasonably practicable and as accurately and reasonably as possible; </w:t>
      </w:r>
    </w:p>
    <w:p w:rsidR="009F7321" w:rsidRDefault="009F7321" w:rsidP="00F516FB">
      <w:pPr>
        <w:numPr>
          <w:ilvl w:val="2"/>
          <w:numId w:val="5"/>
        </w:numPr>
        <w:spacing w:beforeLines="60" w:afterLines="60" w:line="276" w:lineRule="auto"/>
        <w:ind w:left="1418" w:hanging="567"/>
        <w:jc w:val="both"/>
      </w:pPr>
      <w:r>
        <w:t>procedures to enable the prevention and detection of inaccuracies and fraud and the ability to reconstruct any lost records;</w:t>
      </w:r>
    </w:p>
    <w:p w:rsidR="009F7321" w:rsidRDefault="009F7321" w:rsidP="00F516FB">
      <w:pPr>
        <w:numPr>
          <w:ilvl w:val="2"/>
          <w:numId w:val="5"/>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p>
    <w:p w:rsidR="009F7321" w:rsidRDefault="009F7321" w:rsidP="00F516FB">
      <w:pPr>
        <w:numPr>
          <w:ilvl w:val="2"/>
          <w:numId w:val="5"/>
        </w:numPr>
        <w:spacing w:beforeLines="60" w:afterLines="60"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rsidR="009F7321" w:rsidRDefault="009F7321" w:rsidP="00F516FB">
      <w:pPr>
        <w:numPr>
          <w:ilvl w:val="2"/>
          <w:numId w:val="5"/>
        </w:numPr>
        <w:spacing w:beforeLines="60" w:afterLines="60" w:line="276" w:lineRule="auto"/>
        <w:ind w:left="1418" w:hanging="567"/>
        <w:jc w:val="both"/>
      </w:pPr>
      <w:proofErr w:type="gramStart"/>
      <w:r>
        <w:t>measures</w:t>
      </w:r>
      <w:proofErr w:type="gramEnd"/>
      <w:r>
        <w:t xml:space="preserve"> to ensure that risk is properly managed.</w:t>
      </w:r>
    </w:p>
    <w:p w:rsidR="009F7321" w:rsidRPr="00E633AF"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rsidRPr="00E633AF">
        <w:t xml:space="preserve">The </w:t>
      </w:r>
      <w:r>
        <w:t>c</w:t>
      </w:r>
      <w:r w:rsidRPr="00E633AF">
        <w:t>ouncil is not empowered by these Regulations or otherwise to delegate certain specified decisions. In particular any decision regarding:</w:t>
      </w:r>
    </w:p>
    <w:p w:rsidR="009F7321" w:rsidRPr="00E633AF" w:rsidRDefault="009F7321" w:rsidP="00F516FB">
      <w:pPr>
        <w:numPr>
          <w:ilvl w:val="2"/>
          <w:numId w:val="6"/>
        </w:numPr>
        <w:spacing w:beforeLines="60" w:afterLines="60"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rsidR="009F7321" w:rsidRPr="00E633AF" w:rsidRDefault="009F7321" w:rsidP="00F516FB">
      <w:pPr>
        <w:numPr>
          <w:ilvl w:val="2"/>
          <w:numId w:val="6"/>
        </w:numPr>
        <w:spacing w:beforeLines="60" w:afterLines="60" w:line="276" w:lineRule="auto"/>
        <w:ind w:left="1418" w:hanging="567"/>
        <w:jc w:val="both"/>
      </w:pPr>
      <w:r w:rsidRPr="00E633AF">
        <w:t>approving accounting statement</w:t>
      </w:r>
      <w:r>
        <w:t>s</w:t>
      </w:r>
      <w:r w:rsidRPr="00E633AF">
        <w:t>;</w:t>
      </w:r>
    </w:p>
    <w:p w:rsidR="009F7321" w:rsidRPr="00E633AF" w:rsidRDefault="009F7321" w:rsidP="00F516FB">
      <w:pPr>
        <w:numPr>
          <w:ilvl w:val="2"/>
          <w:numId w:val="6"/>
        </w:numPr>
        <w:spacing w:beforeLines="60" w:afterLines="60" w:line="276" w:lineRule="auto"/>
        <w:ind w:left="1418" w:hanging="567"/>
        <w:jc w:val="both"/>
      </w:pPr>
      <w:r w:rsidRPr="00E633AF">
        <w:t>approving an annual governance statement;</w:t>
      </w:r>
    </w:p>
    <w:p w:rsidR="009F7321" w:rsidRDefault="009F7321" w:rsidP="00F516FB">
      <w:pPr>
        <w:numPr>
          <w:ilvl w:val="2"/>
          <w:numId w:val="6"/>
        </w:numPr>
        <w:spacing w:beforeLines="60" w:afterLines="60" w:line="276" w:lineRule="auto"/>
        <w:ind w:left="1418" w:hanging="567"/>
        <w:jc w:val="both"/>
      </w:pPr>
      <w:r w:rsidRPr="00E633AF">
        <w:t>borrowing;</w:t>
      </w:r>
    </w:p>
    <w:p w:rsidR="009F7321" w:rsidRPr="00E633AF" w:rsidRDefault="009F7321" w:rsidP="00F516FB">
      <w:pPr>
        <w:numPr>
          <w:ilvl w:val="2"/>
          <w:numId w:val="6"/>
        </w:numPr>
        <w:spacing w:beforeLines="60" w:afterLines="60" w:line="276" w:lineRule="auto"/>
        <w:ind w:left="1418" w:hanging="567"/>
        <w:jc w:val="both"/>
      </w:pPr>
      <w:r>
        <w:t>writing off bad debts;</w:t>
      </w:r>
    </w:p>
    <w:p w:rsidR="009F7321" w:rsidRPr="00E633AF" w:rsidRDefault="009F7321" w:rsidP="00F516FB">
      <w:pPr>
        <w:numPr>
          <w:ilvl w:val="2"/>
          <w:numId w:val="6"/>
        </w:numPr>
        <w:spacing w:beforeLines="60" w:afterLines="60" w:line="276" w:lineRule="auto"/>
        <w:ind w:left="1418" w:hanging="567"/>
        <w:jc w:val="both"/>
      </w:pPr>
      <w:r w:rsidRPr="00E633AF">
        <w:t>declaring eligibility for the power of well-being; and</w:t>
      </w:r>
    </w:p>
    <w:p w:rsidR="009F7321" w:rsidRPr="00E633AF" w:rsidRDefault="009F7321" w:rsidP="00F516FB">
      <w:pPr>
        <w:numPr>
          <w:ilvl w:val="2"/>
          <w:numId w:val="6"/>
        </w:numPr>
        <w:spacing w:beforeLines="60" w:afterLines="60"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9F7321" w:rsidRDefault="009F7321" w:rsidP="00F516FB">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rsidRPr="00E633AF">
        <w:t xml:space="preserve">In addition the </w:t>
      </w:r>
      <w:r>
        <w:t>c</w:t>
      </w:r>
      <w:r w:rsidRPr="00E633AF">
        <w:t xml:space="preserve">ouncil </w:t>
      </w:r>
      <w:r>
        <w:t>must:</w:t>
      </w:r>
    </w:p>
    <w:p w:rsidR="009F7321" w:rsidRDefault="009F7321" w:rsidP="00F516FB">
      <w:pPr>
        <w:numPr>
          <w:ilvl w:val="0"/>
          <w:numId w:val="7"/>
        </w:numPr>
        <w:spacing w:beforeLines="60" w:afterLines="60"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9F7321" w:rsidRDefault="009F7321" w:rsidP="00F516FB">
      <w:pPr>
        <w:numPr>
          <w:ilvl w:val="0"/>
          <w:numId w:val="7"/>
        </w:numPr>
        <w:spacing w:beforeLines="60" w:afterLines="60" w:line="276" w:lineRule="auto"/>
        <w:ind w:left="1418" w:hanging="567"/>
        <w:jc w:val="both"/>
      </w:pPr>
      <w:r>
        <w:t>approve</w:t>
      </w:r>
      <w:r w:rsidRPr="00E633AF">
        <w:t xml:space="preserve"> a</w:t>
      </w:r>
      <w:r>
        <w:t>ny</w:t>
      </w:r>
      <w:r w:rsidRPr="00E633AF">
        <w:t xml:space="preserve"> grant or a single commitment in excess of £5,000</w:t>
      </w:r>
      <w:r>
        <w:t>; and</w:t>
      </w:r>
    </w:p>
    <w:p w:rsidR="009F7321" w:rsidRPr="00E633AF" w:rsidRDefault="009F7321" w:rsidP="00F516FB">
      <w:pPr>
        <w:numPr>
          <w:ilvl w:val="0"/>
          <w:numId w:val="7"/>
        </w:numPr>
        <w:spacing w:beforeLines="60" w:afterLines="60" w:line="276" w:lineRule="auto"/>
        <w:ind w:left="1418" w:hanging="567"/>
        <w:jc w:val="both"/>
      </w:pPr>
      <w:proofErr w:type="gramStart"/>
      <w:r w:rsidRPr="00E633AF">
        <w:t>in</w:t>
      </w:r>
      <w:proofErr w:type="gramEnd"/>
      <w:r w:rsidRPr="00E633AF">
        <w:t xml:space="preserve">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rsidR="009F7321" w:rsidRPr="00E633AF" w:rsidRDefault="009F7321" w:rsidP="00F516FB">
      <w:pPr>
        <w:numPr>
          <w:ilvl w:val="1"/>
          <w:numId w:val="2"/>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t xml:space="preserve"> or </w:t>
      </w:r>
      <w:proofErr w:type="spellStart"/>
      <w:r>
        <w:t>‘the</w:t>
      </w:r>
      <w:proofErr w:type="spellEnd"/>
      <w:r>
        <w:t xml:space="preserv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9F7321" w:rsidRDefault="009F7321" w:rsidP="00F516FB">
      <w:pPr>
        <w:tabs>
          <w:tab w:val="left" w:pos="-1440"/>
          <w:tab w:val="left" w:pos="-720"/>
          <w:tab w:val="left" w:pos="0"/>
          <w:tab w:val="left" w:pos="1440"/>
        </w:tabs>
        <w:suppressAutoHyphens/>
        <w:spacing w:beforeLines="60" w:afterLines="60"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available from the websites of NALC and the Society for Local Council Clerks (SLCC</w:t>
      </w:r>
      <w:r w:rsidR="0075082D">
        <w:rPr>
          <w:color w:val="000000"/>
        </w:rPr>
        <w:t>).</w:t>
      </w:r>
    </w:p>
    <w:p w:rsidR="009F7321" w:rsidRDefault="009F7321" w:rsidP="00F516FB">
      <w:pPr>
        <w:tabs>
          <w:tab w:val="left" w:pos="-1440"/>
          <w:tab w:val="left" w:pos="-720"/>
          <w:tab w:val="left" w:pos="0"/>
          <w:tab w:val="left" w:pos="1440"/>
        </w:tabs>
        <w:suppressAutoHyphens/>
        <w:spacing w:beforeLines="60" w:afterLines="60" w:line="276" w:lineRule="auto"/>
        <w:ind w:left="792"/>
        <w:jc w:val="both"/>
        <w:rPr>
          <w:b/>
          <w:spacing w:val="-3"/>
        </w:rPr>
      </w:pPr>
    </w:p>
    <w:p w:rsidR="009F7321" w:rsidRPr="009B3CCB" w:rsidRDefault="009F7321" w:rsidP="00F516FB">
      <w:pPr>
        <w:tabs>
          <w:tab w:val="left" w:pos="-1440"/>
          <w:tab w:val="left" w:pos="-720"/>
          <w:tab w:val="left" w:pos="0"/>
          <w:tab w:val="left" w:pos="1440"/>
        </w:tabs>
        <w:suppressAutoHyphens/>
        <w:spacing w:beforeLines="60" w:afterLines="60" w:line="276" w:lineRule="auto"/>
        <w:ind w:left="792"/>
        <w:jc w:val="both"/>
      </w:pPr>
    </w:p>
    <w:p w:rsidR="009F7321" w:rsidRDefault="009F7321" w:rsidP="00F516FB">
      <w:pPr>
        <w:pStyle w:val="Heading1111"/>
        <w:numPr>
          <w:ilvl w:val="0"/>
          <w:numId w:val="0"/>
        </w:numPr>
        <w:spacing w:beforeLines="60" w:afterLines="60"/>
        <w:contextualSpacing w:val="0"/>
      </w:pPr>
    </w:p>
    <w:p w:rsidR="009F7321" w:rsidRPr="00411338" w:rsidRDefault="009F7321" w:rsidP="00F516FB">
      <w:pPr>
        <w:pStyle w:val="Heading1111"/>
        <w:spacing w:beforeLines="60" w:afterLines="60"/>
        <w:contextualSpacing w:val="0"/>
      </w:pPr>
      <w:bookmarkStart w:id="1" w:name="_Toc382309737"/>
      <w:r w:rsidRPr="00411338">
        <w:t>ACCOUNTING AND AUDIT (INTERNAL AND EXTERNAL)</w:t>
      </w:r>
      <w:bookmarkEnd w:id="1"/>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rsidR="009F7321" w:rsidRPr="009F7321" w:rsidRDefault="009F7321" w:rsidP="00F516FB">
      <w:pPr>
        <w:pStyle w:val="ListParagraph"/>
        <w:numPr>
          <w:ilvl w:val="1"/>
          <w:numId w:val="2"/>
        </w:numPr>
        <w:tabs>
          <w:tab w:val="left" w:pos="-1440"/>
          <w:tab w:val="left" w:pos="-720"/>
          <w:tab w:val="left" w:pos="0"/>
          <w:tab w:val="left" w:pos="851"/>
          <w:tab w:val="left" w:pos="1080"/>
          <w:tab w:val="left" w:pos="1440"/>
        </w:tabs>
        <w:suppressAutoHyphens/>
        <w:spacing w:beforeLines="60" w:afterLines="60" w:line="276" w:lineRule="auto"/>
        <w:contextualSpacing w:val="0"/>
        <w:jc w:val="both"/>
        <w:rPr>
          <w:spacing w:val="-3"/>
        </w:rPr>
      </w:pPr>
      <w:r w:rsidRPr="009F7321">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Pr>
          <w:spacing w:val="-3"/>
        </w:rPr>
        <w:t>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9F7321">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 shall:</w:t>
      </w:r>
    </w:p>
    <w:p w:rsidR="009F7321" w:rsidRDefault="009F7321" w:rsidP="00F516FB">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be competent and independent of the financial operations of the council;</w:t>
      </w:r>
    </w:p>
    <w:p w:rsidR="009F7321" w:rsidRDefault="009F7321" w:rsidP="00F516FB">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report to council in writing, or in person, on a regular basis with a minimum of one annual written report during each financial year;</w:t>
      </w:r>
    </w:p>
    <w:p w:rsidR="009F7321" w:rsidRDefault="009F7321" w:rsidP="00F516FB">
      <w:pPr>
        <w:numPr>
          <w:ilvl w:val="0"/>
          <w:numId w:val="8"/>
        </w:numPr>
        <w:tabs>
          <w:tab w:val="left" w:pos="-1440"/>
          <w:tab w:val="left" w:pos="-720"/>
          <w:tab w:val="left" w:pos="0"/>
          <w:tab w:val="left" w:pos="1418"/>
        </w:tabs>
        <w:suppressAutoHyphens/>
        <w:spacing w:beforeLines="60" w:afterLines="60"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9F7321" w:rsidRDefault="009F7321" w:rsidP="00F516FB">
      <w:pPr>
        <w:numPr>
          <w:ilvl w:val="0"/>
          <w:numId w:val="8"/>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Internal or external auditors may not under any circumstances:</w:t>
      </w:r>
    </w:p>
    <w:p w:rsidR="009F7321" w:rsidRDefault="009F7321" w:rsidP="00F516F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lastRenderedPageBreak/>
        <w:t>perform any operational duties for the council;</w:t>
      </w:r>
    </w:p>
    <w:p w:rsidR="009F7321" w:rsidRDefault="009F7321" w:rsidP="00F516F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 or</w:t>
      </w:r>
    </w:p>
    <w:p w:rsidR="009F7321" w:rsidRDefault="009F7321" w:rsidP="00F516FB">
      <w:pPr>
        <w:numPr>
          <w:ilvl w:val="0"/>
          <w:numId w:val="9"/>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9F7321" w:rsidRPr="00411338" w:rsidRDefault="009F7321" w:rsidP="00F516FB">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rsidR="009F7321" w:rsidRPr="00411338" w:rsidRDefault="009F7321" w:rsidP="00F516FB">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9F7321" w:rsidRPr="00411338" w:rsidRDefault="009F7321" w:rsidP="00F516FB">
      <w:pPr>
        <w:pStyle w:val="Heading1111"/>
        <w:spacing w:beforeLines="60" w:afterLines="60"/>
        <w:contextualSpacing w:val="0"/>
      </w:pPr>
      <w:bookmarkStart w:id="2" w:name="_Toc382309738"/>
      <w:r w:rsidRPr="00411338">
        <w:t>ANNUAL ESTIMATES (BUDGET) AND FORWARD PLANNING</w:t>
      </w:r>
      <w:bookmarkEnd w:id="2"/>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3B537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Where applicable e</w:t>
      </w:r>
      <w:r w:rsidR="009F7321" w:rsidRPr="00411338">
        <w:rPr>
          <w:spacing w:val="-3"/>
        </w:rPr>
        <w:t>ach committee (if any) shall review its three year forecast of revenue and capital receipts and payments. Having regard to the forecast, it shall thereafter formulate and submit proposals for the following financial year to the council not later than the end of November</w:t>
      </w:r>
      <w:r w:rsidR="0075082D">
        <w:rPr>
          <w:spacing w:val="-3"/>
        </w:rPr>
        <w:t xml:space="preserve"> </w:t>
      </w:r>
      <w:r w:rsidR="009F7321" w:rsidRPr="00411338">
        <w:rPr>
          <w:spacing w:val="-3"/>
        </w:rPr>
        <w:t>each year including any proposals for revising</w:t>
      </w:r>
      <w:r>
        <w:rPr>
          <w:spacing w:val="-3"/>
        </w:rPr>
        <w:t xml:space="preserve"> the forecast</w:t>
      </w:r>
      <w:r w:rsidR="009F7321" w:rsidRPr="00411338">
        <w:rPr>
          <w:spacing w:val="-3"/>
        </w:rPr>
        <w: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3B5371">
        <w:rPr>
          <w:spacing w:val="-3"/>
        </w:rPr>
        <w:t>h year, by no later than December</w:t>
      </w:r>
      <w:r w:rsidRPr="00411338">
        <w:rPr>
          <w:spacing w:val="-3"/>
        </w:rPr>
        <w:t>, prepare detailed estimates of all receipts and payments including the use of reserves and all sources of funding for the following financial year in the form of a budget to be considered by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9F7321" w:rsidRPr="00F4190D"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9F7321" w:rsidRPr="00411338" w:rsidRDefault="009F7321" w:rsidP="00F516FB">
      <w:pPr>
        <w:pStyle w:val="Heading1111"/>
        <w:spacing w:beforeLines="60" w:afterLines="60"/>
        <w:contextualSpacing w:val="0"/>
      </w:pPr>
      <w:bookmarkStart w:id="3" w:name="_Toc382309739"/>
      <w:r w:rsidRPr="00411338">
        <w:lastRenderedPageBreak/>
        <w:t>BUDGETARY CONTROL AND AUTHORITY TO SPEND</w:t>
      </w:r>
      <w:bookmarkEnd w:id="3"/>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9F7321" w:rsidRDefault="009F7321" w:rsidP="00F516FB">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the council for all items over £5,000;</w:t>
      </w:r>
    </w:p>
    <w:p w:rsidR="009F7321" w:rsidRDefault="009F7321" w:rsidP="00F516FB">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a duly delegated committee of the council for items over £500; or</w:t>
      </w:r>
    </w:p>
    <w:p w:rsidR="009F7321" w:rsidRDefault="009F7321" w:rsidP="00F516FB">
      <w:pPr>
        <w:numPr>
          <w:ilvl w:val="1"/>
          <w:numId w:val="10"/>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Chairman of the appropriate committee, for any items below £500.  </w:t>
      </w:r>
    </w:p>
    <w:p w:rsidR="009F7321" w:rsidRPr="00411338" w:rsidRDefault="009F7321" w:rsidP="00F516F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authority is to be evidenced by a Minute or by an authorisation slip duly signed by the Clerk, and where necessary also by the appropriate Chairman.</w:t>
      </w:r>
    </w:p>
    <w:p w:rsidR="009F7321" w:rsidRPr="00411338" w:rsidRDefault="009F7321" w:rsidP="00F516F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Contracts may not be disaggregated to avoid controls imposed by these regulations.</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411338">
        <w:rPr>
          <w:spacing w:val="-3"/>
        </w:rPr>
        <w:t>virement</w:t>
      </w:r>
      <w:proofErr w:type="spellEnd"/>
      <w:r w:rsidRPr="00411338">
        <w:rPr>
          <w:spacing w:val="-3"/>
        </w:rPr>
        <w: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salary budgets are to be reviewed at least annuall</w:t>
      </w:r>
      <w:r w:rsidR="003B5371">
        <w:rPr>
          <w:spacing w:val="-3"/>
        </w:rPr>
        <w:t>y in October</w:t>
      </w:r>
      <w:r>
        <w:rPr>
          <w:spacing w:val="-3"/>
        </w:rPr>
        <w:t xml:space="preserve">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risk to the delivery of council services, the </w:t>
      </w:r>
      <w:r w:rsidR="003B5371">
        <w:rPr>
          <w:spacing w:val="-3"/>
        </w:rPr>
        <w:t>C</w:t>
      </w:r>
      <w:r w:rsidRPr="00411338">
        <w:rPr>
          <w:spacing w:val="-3"/>
        </w:rPr>
        <w:t>lerk may authorise revenue expenditure on behalf of the council which</w:t>
      </w:r>
      <w:r w:rsidR="003B5371">
        <w:rPr>
          <w:spacing w:val="-3"/>
        </w:rPr>
        <w:t xml:space="preserve"> in the C</w:t>
      </w:r>
      <w:r w:rsidRPr="00411338">
        <w:rPr>
          <w:spacing w:val="-3"/>
        </w:rPr>
        <w:t>lerk’s judgement it is necessary to carry out. Such expenditure includes repair, replacement or other work, whether or not there is any budgetary provision for the expenditure, subject to a limit of £500. The Clerk shall report such action to the</w:t>
      </w:r>
      <w:r w:rsidR="003B5371">
        <w:rPr>
          <w:spacing w:val="-3"/>
        </w:rPr>
        <w:t xml:space="preserve"> C</w:t>
      </w:r>
      <w:r w:rsidRPr="00411338">
        <w:rPr>
          <w:spacing w:val="-3"/>
        </w:rPr>
        <w:t>hairman as soon as possible and to the council as soon as practicable thereafter.</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capital works shall be administered in accordance with the council's standing orders and financial regulations relating to contracts.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w:t>
      </w:r>
      <w:r w:rsidR="003B5371">
        <w:rPr>
          <w:spacing w:val="-3"/>
        </w:rPr>
        <w:t xml:space="preserve">material” shall be in excess of </w:t>
      </w:r>
      <w:r w:rsidRPr="00411338">
        <w:rPr>
          <w:spacing w:val="-3"/>
        </w:rPr>
        <w:t>15%</w:t>
      </w:r>
      <w:r w:rsidR="003B5371">
        <w:rPr>
          <w:spacing w:val="-3"/>
        </w:rPr>
        <w:t xml:space="preserve"> </w:t>
      </w:r>
      <w:r w:rsidRPr="00411338">
        <w:rPr>
          <w:spacing w:val="-3"/>
        </w:rPr>
        <w:t>of the budget.</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Heading1111"/>
        <w:spacing w:beforeLines="60" w:afterLines="60"/>
        <w:contextualSpacing w:val="0"/>
      </w:pPr>
      <w:bookmarkStart w:id="4" w:name="_Toc382309740"/>
      <w:r w:rsidRPr="00411338">
        <w:t>BANKING ARRANGEMENTS AND AUTHORISATION OF PAYMENTS</w:t>
      </w:r>
      <w:bookmarkEnd w:id="4"/>
      <w:r w:rsidRPr="00411338">
        <w:t xml:space="preserve"> </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3B5371"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3B5371">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9F7321" w:rsidRPr="003B5371"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3B5371">
        <w:rPr>
          <w:spacing w:val="-3"/>
        </w:rPr>
        <w:t>The RFO shall prepare a schedule of payments requiring authorisation, forming part of the Agenda for the Meeting and, together with the relevant invoices, present the schedule to council</w:t>
      </w:r>
      <w:r w:rsidR="003B5371">
        <w:rPr>
          <w:spacing w:val="-3"/>
        </w:rPr>
        <w:t xml:space="preserve">. </w:t>
      </w:r>
      <w:r w:rsidRPr="003B5371">
        <w:rPr>
          <w:spacing w:val="-3"/>
        </w:rPr>
        <w:t>The council shall review the schedule for compliance and, having satisfied itself shall authorise payment by a resolution of the c</w:t>
      </w:r>
      <w:r w:rsidR="003B5371">
        <w:rPr>
          <w:spacing w:val="-3"/>
        </w:rPr>
        <w:t>ouncil</w:t>
      </w:r>
      <w:r w:rsidRPr="003B5371">
        <w:rPr>
          <w:spacing w:val="-3"/>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w:t>
      </w:r>
      <w:proofErr w:type="gramStart"/>
      <w:r w:rsidR="00FE33D2">
        <w:rPr>
          <w:spacing w:val="-3"/>
        </w:rPr>
        <w:t>C</w:t>
      </w:r>
      <w:r w:rsidRPr="00411338">
        <w:rPr>
          <w:spacing w:val="-3"/>
        </w:rPr>
        <w:t>ouncil  Meeting</w:t>
      </w:r>
      <w:proofErr w:type="gramEnd"/>
      <w:r w:rsidRPr="00411338">
        <w:rPr>
          <w:spacing w:val="-3"/>
        </w:rPr>
        <w: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and RFO shall have delegated authority to authorise the payment of items only in the following circumstances:</w:t>
      </w:r>
    </w:p>
    <w:p w:rsidR="009F7321" w:rsidRPr="00411338" w:rsidRDefault="009F7321" w:rsidP="00F516FB">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FE33D2">
        <w:rPr>
          <w:spacing w:val="-3"/>
        </w:rPr>
        <w:t>;</w:t>
      </w:r>
    </w:p>
    <w:p w:rsidR="009F7321" w:rsidRPr="00411338" w:rsidRDefault="009F7321" w:rsidP="00F516FB">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w:t>
      </w:r>
      <w:r w:rsidR="00FE33D2">
        <w:rPr>
          <w:spacing w:val="-3"/>
        </w:rPr>
        <w:t>or;</w:t>
      </w:r>
    </w:p>
    <w:p w:rsidR="00FE33D2" w:rsidRDefault="009F7321" w:rsidP="00F516FB">
      <w:pPr>
        <w:pStyle w:val="ListParagraph"/>
        <w:numPr>
          <w:ilvl w:val="1"/>
          <w:numId w:val="2"/>
        </w:numPr>
        <w:tabs>
          <w:tab w:val="left" w:pos="-1440"/>
          <w:tab w:val="left" w:pos="-720"/>
          <w:tab w:val="left" w:pos="0"/>
          <w:tab w:val="left" w:pos="1440"/>
        </w:tabs>
        <w:suppressAutoHyphens/>
        <w:spacing w:beforeLines="60" w:afterLines="60" w:line="276" w:lineRule="auto"/>
        <w:contextualSpacing w:val="0"/>
        <w:jc w:val="both"/>
        <w:rPr>
          <w:spacing w:val="-3"/>
        </w:rPr>
      </w:pPr>
      <w:r w:rsidRPr="00FE33D2">
        <w:rPr>
          <w:spacing w:val="-3"/>
        </w:rPr>
        <w:t xml:space="preserve">fund transfers within the councils banking arrangements up to the sum of £10,000, provided that a list of such payments shall be submitted to the next appropriate meeting of council </w:t>
      </w:r>
    </w:p>
    <w:p w:rsidR="009F7321" w:rsidRPr="00FE33D2" w:rsidRDefault="009F7321" w:rsidP="00F516FB">
      <w:pPr>
        <w:pStyle w:val="ListParagraph"/>
        <w:numPr>
          <w:ilvl w:val="1"/>
          <w:numId w:val="2"/>
        </w:numPr>
        <w:tabs>
          <w:tab w:val="left" w:pos="-1440"/>
          <w:tab w:val="left" w:pos="-720"/>
          <w:tab w:val="left" w:pos="0"/>
          <w:tab w:val="left" w:pos="1440"/>
        </w:tabs>
        <w:suppressAutoHyphens/>
        <w:spacing w:beforeLines="60" w:afterLines="60" w:line="276" w:lineRule="auto"/>
        <w:contextualSpacing w:val="0"/>
        <w:jc w:val="both"/>
        <w:rPr>
          <w:spacing w:val="-3"/>
        </w:rPr>
      </w:pPr>
      <w:r w:rsidRPr="00FE33D2">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w:t>
      </w:r>
      <w:r w:rsidR="00FE33D2">
        <w:rPr>
          <w:spacing w:val="-3"/>
        </w:rPr>
        <w:t xml:space="preserve">ouncil </w:t>
      </w:r>
      <w:r w:rsidRPr="00FE33D2">
        <w:rPr>
          <w:spacing w:val="-3"/>
        </w:rPr>
        <w:t>may authorise payment for the year provided that the requirements of regulation 4.1 (Budgetary Controls) are adhered to, provided also that a list of such payments shall be submitted to the next appropriate meeting of council</w:t>
      </w:r>
      <w:r w:rsidR="00FE33D2">
        <w:rPr>
          <w:spacing w:val="-3"/>
        </w:rPr>
        <w:t>.</w:t>
      </w:r>
      <w:r w:rsidRPr="00FE33D2">
        <w:rPr>
          <w:spacing w:val="-3"/>
        </w:rPr>
        <w:t xml:space="preserve">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signed by two members on each and every occasion when payment is authorised - thus controlling the risk of duplicated payments being authorised and / or made.</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council and shall comply with the Code and Standing Orders when a decision to authorise or instruct payment is made in respect of a matter in which they have a </w:t>
      </w:r>
      <w:proofErr w:type="spellStart"/>
      <w:r w:rsidRPr="00411338">
        <w:rPr>
          <w:spacing w:val="-3"/>
        </w:rPr>
        <w:t>disclosable</w:t>
      </w:r>
      <w:proofErr w:type="spellEnd"/>
      <w:r w:rsidRPr="00411338">
        <w:rPr>
          <w:spacing w:val="-3"/>
        </w:rPr>
        <w:t xml:space="preserve"> pecuniary or other interest, unless a dispensation has been granted.</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p>
    <w:p w:rsidR="009F7321" w:rsidRDefault="009F7321" w:rsidP="00F516FB">
      <w:pPr>
        <w:tabs>
          <w:tab w:val="left" w:pos="-1440"/>
          <w:tab w:val="left" w:pos="-720"/>
          <w:tab w:val="left" w:pos="1080"/>
          <w:tab w:val="left" w:pos="1440"/>
        </w:tabs>
        <w:suppressAutoHyphens/>
        <w:spacing w:beforeLines="60" w:afterLines="60" w:line="276" w:lineRule="auto"/>
        <w:ind w:left="1080" w:hanging="1080"/>
        <w:jc w:val="both"/>
        <w:rPr>
          <w:b/>
          <w:spacing w:val="-3"/>
        </w:rPr>
      </w:pPr>
    </w:p>
    <w:p w:rsidR="00F4190D" w:rsidRDefault="00F4190D" w:rsidP="00F516FB">
      <w:pPr>
        <w:tabs>
          <w:tab w:val="left" w:pos="-1440"/>
          <w:tab w:val="left" w:pos="-720"/>
          <w:tab w:val="left" w:pos="1080"/>
          <w:tab w:val="left" w:pos="1440"/>
        </w:tabs>
        <w:suppressAutoHyphens/>
        <w:spacing w:beforeLines="60" w:afterLines="60" w:line="276" w:lineRule="auto"/>
        <w:ind w:left="1080" w:hanging="1080"/>
        <w:jc w:val="both"/>
        <w:rPr>
          <w:b/>
          <w:spacing w:val="-3"/>
        </w:rPr>
      </w:pPr>
    </w:p>
    <w:p w:rsidR="00F4190D" w:rsidRDefault="00F4190D" w:rsidP="00F516FB">
      <w:pPr>
        <w:tabs>
          <w:tab w:val="left" w:pos="-1440"/>
          <w:tab w:val="left" w:pos="-720"/>
          <w:tab w:val="left" w:pos="1080"/>
          <w:tab w:val="left" w:pos="1440"/>
        </w:tabs>
        <w:suppressAutoHyphens/>
        <w:spacing w:beforeLines="60" w:afterLines="60" w:line="276" w:lineRule="auto"/>
        <w:ind w:left="1080" w:hanging="1080"/>
        <w:jc w:val="both"/>
        <w:rPr>
          <w:b/>
          <w:spacing w:val="-3"/>
        </w:rPr>
      </w:pPr>
    </w:p>
    <w:p w:rsidR="009F7321" w:rsidRPr="0099662F" w:rsidRDefault="009F7321" w:rsidP="00F516FB">
      <w:pPr>
        <w:pStyle w:val="Heading1111"/>
        <w:spacing w:beforeLines="60" w:afterLines="60"/>
        <w:contextualSpacing w:val="0"/>
      </w:pPr>
      <w:bookmarkStart w:id="5" w:name="_Toc382305562"/>
      <w:bookmarkStart w:id="6" w:name="_Toc382309741"/>
      <w:r w:rsidRPr="0099662F">
        <w:lastRenderedPageBreak/>
        <w:t>INSTRUCTIONS FOR THE MAKING OF PAYMENTS</w:t>
      </w:r>
      <w:bookmarkEnd w:id="5"/>
      <w:bookmarkEnd w:id="6"/>
    </w:p>
    <w:p w:rsidR="009F7321" w:rsidRPr="00322385" w:rsidRDefault="009F7321" w:rsidP="00F516FB">
      <w:pPr>
        <w:spacing w:beforeLines="60" w:afterLines="60" w:line="276" w:lineRule="auto"/>
        <w:jc w:val="both"/>
      </w:pP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make safe and efficient arrangements for the making of its payments.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Following authorisation under Financial Regulation 5 above, the c</w:t>
      </w:r>
      <w:r w:rsidR="00FE33D2">
        <w:rPr>
          <w:spacing w:val="-3"/>
        </w:rPr>
        <w:t xml:space="preserve">ouncil, or </w:t>
      </w:r>
      <w:r w:rsidRPr="00411338">
        <w:rPr>
          <w:spacing w:val="-3"/>
        </w:rPr>
        <w:t>th</w:t>
      </w:r>
      <w:r w:rsidR="00FE33D2">
        <w:rPr>
          <w:spacing w:val="-3"/>
        </w:rPr>
        <w:t>e Clerk/</w:t>
      </w:r>
      <w:r w:rsidRPr="00411338">
        <w:rPr>
          <w:spacing w:val="-3"/>
        </w:rPr>
        <w:t>RFO shall give instruction that a payment shall be made.</w:t>
      </w:r>
    </w:p>
    <w:p w:rsidR="009F7321" w:rsidRPr="00FE33D2" w:rsidRDefault="009F7321" w:rsidP="00F516FB">
      <w:pPr>
        <w:numPr>
          <w:ilvl w:val="1"/>
          <w:numId w:val="2"/>
        </w:numPr>
        <w:tabs>
          <w:tab w:val="left" w:pos="-1440"/>
          <w:tab w:val="left" w:pos="-720"/>
          <w:tab w:val="left" w:pos="0"/>
          <w:tab w:val="left" w:pos="1080"/>
          <w:tab w:val="left" w:pos="1440"/>
        </w:tabs>
        <w:suppressAutoHyphens/>
        <w:spacing w:beforeLines="60" w:afterLines="60" w:line="276" w:lineRule="auto"/>
        <w:jc w:val="both"/>
        <w:rPr>
          <w:spacing w:val="-3"/>
        </w:rPr>
      </w:pPr>
      <w:r w:rsidRPr="00FE33D2">
        <w:rPr>
          <w:spacing w:val="-3"/>
        </w:rPr>
        <w:t>All payments shall be effected by cheque or other instructions to the council's bankers, or otherwise, in accordance with a r</w:t>
      </w:r>
      <w:r w:rsidR="00FE33D2">
        <w:rPr>
          <w:spacing w:val="-3"/>
        </w:rPr>
        <w:t>esolution of Council.</w:t>
      </w:r>
    </w:p>
    <w:p w:rsidR="009F7321" w:rsidRPr="00411338" w:rsidRDefault="009F7321" w:rsidP="00F516FB">
      <w:pPr>
        <w:pStyle w:val="ListParagraph"/>
        <w:numPr>
          <w:ilvl w:val="1"/>
          <w:numId w:val="2"/>
        </w:numPr>
        <w:tabs>
          <w:tab w:val="left" w:pos="-1440"/>
          <w:tab w:val="left" w:pos="-720"/>
          <w:tab w:val="left" w:pos="1080"/>
        </w:tabs>
        <w:suppressAutoHyphens/>
        <w:spacing w:beforeLines="60" w:afterLines="60" w:line="276" w:lineRule="auto"/>
        <w:contextualSpacing w:val="0"/>
        <w:jc w:val="both"/>
        <w:rPr>
          <w:b/>
          <w:spacing w:val="-3"/>
        </w:rPr>
      </w:pPr>
      <w:r w:rsidRPr="00FE33D2">
        <w:rPr>
          <w:spacing w:val="-3"/>
        </w:rPr>
        <w:t xml:space="preserve">Cheques or orders for payment drawn on the bank account in accordance with the schedule as presented to council or committee </w:t>
      </w:r>
      <w:r w:rsidR="00FE33D2">
        <w:rPr>
          <w:spacing w:val="-3"/>
        </w:rPr>
        <w:t>shall be signed by</w:t>
      </w:r>
      <w:r w:rsidRPr="00FE33D2">
        <w:rPr>
          <w:spacing w:val="-3"/>
        </w:rPr>
        <w:t xml:space="preserve"> two members of c</w:t>
      </w:r>
      <w:r w:rsidR="00FE33D2">
        <w:rPr>
          <w:spacing w:val="-3"/>
        </w:rPr>
        <w:t xml:space="preserve">ouncil </w:t>
      </w:r>
      <w:r w:rsidRPr="00FE33D2">
        <w:rPr>
          <w:spacing w:val="-3"/>
        </w:rPr>
        <w:t xml:space="preserve">and countersigned by the Clerk, in accordance with a resolution instructing that payment. If a member who is also a bank signatory has declared a </w:t>
      </w:r>
      <w:proofErr w:type="spellStart"/>
      <w:r w:rsidRPr="00FE33D2">
        <w:rPr>
          <w:spacing w:val="-3"/>
        </w:rPr>
        <w:t>disclosable</w:t>
      </w:r>
      <w:proofErr w:type="spellEnd"/>
      <w:r w:rsidRPr="00FE33D2">
        <w:rPr>
          <w:spacing w:val="-3"/>
        </w:rPr>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r w:rsidRPr="00FE33D2">
        <w:rPr>
          <w:b/>
          <w:spacing w:val="-3"/>
        </w:rPr>
        <w:t>.</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w:t>
      </w:r>
      <w:r w:rsidRPr="00411338">
        <w:rPr>
          <w:spacing w:val="-3"/>
        </w:rPr>
        <w:lastRenderedPageBreak/>
        <w:t>the use of BACS or CHAPS shall be renewed by resolution of the council at least every two years.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9F7321" w:rsidRPr="00411338" w:rsidRDefault="009F7321" w:rsidP="00F516FB">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9F7321" w:rsidRPr="00411338" w:rsidRDefault="009F7321" w:rsidP="00F516FB">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rsidR="009F7321" w:rsidRDefault="009F7321" w:rsidP="00F516FB">
      <w:pPr>
        <w:numPr>
          <w:ilvl w:val="1"/>
          <w:numId w:val="2"/>
        </w:numPr>
        <w:tabs>
          <w:tab w:val="left" w:pos="-1440"/>
          <w:tab w:val="left" w:pos="-720"/>
          <w:tab w:val="left" w:pos="1440"/>
        </w:tabs>
        <w:suppressAutoHyphens/>
        <w:spacing w:beforeLines="60" w:afterLines="60" w:line="276" w:lineRule="auto"/>
        <w:jc w:val="both"/>
        <w:rPr>
          <w:spacing w:val="-3"/>
        </w:rPr>
      </w:pPr>
      <w:r>
        <w:rPr>
          <w:spacing w:val="-3"/>
        </w:rPr>
        <w:t>Regular back-up copies of the records on any computer shall be made and shall be stored securely away from the computer in question, and preferably off site.</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Where internet banking arrangements are made with any bank, the Clerk</w:t>
      </w:r>
      <w:r w:rsidR="006563A1">
        <w:rPr>
          <w:spacing w:val="-3"/>
        </w:rPr>
        <w:t>/RFO</w:t>
      </w:r>
      <w:r w:rsidRPr="00411338">
        <w:rPr>
          <w:spacing w:val="-3"/>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9F7321" w:rsidRPr="0099662F" w:rsidRDefault="009F7321" w:rsidP="00F516FB">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w:t>
      </w:r>
      <w:r w:rsidRPr="00411338">
        <w:rPr>
          <w:spacing w:val="-3"/>
        </w:rPr>
        <w:lastRenderedPageBreak/>
        <w:t>supported by hard copy authority for change signed by</w:t>
      </w:r>
      <w:r w:rsidR="006563A1">
        <w:rPr>
          <w:spacing w:val="-3"/>
        </w:rPr>
        <w:t xml:space="preserve"> the Clerk /RFO</w:t>
      </w:r>
      <w:r w:rsidRPr="00411338">
        <w:rPr>
          <w:spacing w:val="-3"/>
        </w:rPr>
        <w:t>. A programme of regular checks of standing data with suppliers will be followed.</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issued for use will be specifically restricted to the Clerk </w:t>
      </w:r>
      <w:r w:rsidR="006563A1">
        <w:rPr>
          <w:spacing w:val="-3"/>
        </w:rPr>
        <w:t xml:space="preserve">/RFO </w:t>
      </w:r>
      <w:r w:rsidRPr="00411338">
        <w:rPr>
          <w:spacing w:val="-3"/>
        </w:rPr>
        <w:t xml:space="preserve">and will also be restricted to a single transaction maximum value of </w:t>
      </w:r>
      <w:r w:rsidR="006563A1">
        <w:rPr>
          <w:spacing w:val="-3"/>
        </w:rPr>
        <w:t>£200</w:t>
      </w:r>
      <w:r w:rsidRPr="00411338">
        <w:rPr>
          <w:spacing w:val="-3"/>
        </w:rPr>
        <w:t xml:space="preserve"> unless authorised by council in writing before any order is placed.</w:t>
      </w:r>
    </w:p>
    <w:p w:rsidR="009F7321" w:rsidRPr="0099662F" w:rsidRDefault="009F7321" w:rsidP="00F516FB">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A pre-paid debit card may be issued to employees with varying limits. These limits will be set by the c</w:t>
      </w:r>
      <w:r w:rsidR="006563A1">
        <w:rPr>
          <w:spacing w:val="-3"/>
        </w:rPr>
        <w:t xml:space="preserve">ouncil. </w:t>
      </w:r>
      <w:r w:rsidRPr="00411338">
        <w:rPr>
          <w:spacing w:val="-3"/>
        </w:rPr>
        <w:t>Transactions and purchase</w:t>
      </w:r>
      <w:r w:rsidR="006563A1">
        <w:rPr>
          <w:spacing w:val="-3"/>
        </w:rPr>
        <w:t xml:space="preserve">s made will be reported to the Council </w:t>
      </w:r>
      <w:r w:rsidRPr="00411338">
        <w:rPr>
          <w:spacing w:val="-3"/>
        </w:rPr>
        <w:t>and authority for topping-up sha</w:t>
      </w:r>
      <w:r w:rsidR="006563A1">
        <w:rPr>
          <w:spacing w:val="-3"/>
        </w:rPr>
        <w:t>ll be at the discretion of the Council.</w:t>
      </w:r>
    </w:p>
    <w:p w:rsidR="009F7321" w:rsidRDefault="009F7321" w:rsidP="00F516FB">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Any corporate credit card or trade card account opened by the council will be specifically restricted to use by the C</w:t>
      </w:r>
      <w:r w:rsidR="006563A1">
        <w:rPr>
          <w:spacing w:val="-3"/>
        </w:rPr>
        <w:t>lerk/</w:t>
      </w:r>
      <w:r w:rsidRPr="00411338">
        <w:rPr>
          <w:spacing w:val="-3"/>
        </w:rPr>
        <w:t>RF</w:t>
      </w:r>
      <w:r w:rsidR="006563A1">
        <w:rPr>
          <w:spacing w:val="-3"/>
        </w:rPr>
        <w:t>O</w:t>
      </w:r>
      <w:r w:rsidRPr="00411338">
        <w:rPr>
          <w:spacing w:val="-3"/>
        </w:rPr>
        <w:t xml:space="preserve"> and shall be subject to automatic payment in full at each month-end. Personal credit or debit cards of members or staff shall not be used under any circumstances.</w:t>
      </w:r>
    </w:p>
    <w:p w:rsidR="003A2D66" w:rsidRPr="006A7922" w:rsidRDefault="003A2D66" w:rsidP="00F516FB">
      <w:pPr>
        <w:pStyle w:val="ListParagraph"/>
        <w:tabs>
          <w:tab w:val="left" w:pos="-1440"/>
          <w:tab w:val="left" w:pos="-720"/>
          <w:tab w:val="left" w:pos="851"/>
          <w:tab w:val="left" w:pos="1440"/>
        </w:tabs>
        <w:suppressAutoHyphens/>
        <w:spacing w:beforeLines="60" w:afterLines="60" w:line="276" w:lineRule="auto"/>
        <w:ind w:left="851"/>
        <w:contextualSpacing w:val="0"/>
        <w:jc w:val="both"/>
        <w:rPr>
          <w:spacing w:val="-3"/>
        </w:rPr>
      </w:pPr>
    </w:p>
    <w:p w:rsidR="003A2D66" w:rsidRPr="003A2D66"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ind w:left="360"/>
        <w:contextualSpacing w:val="0"/>
        <w:jc w:val="both"/>
        <w:rPr>
          <w:i/>
          <w:iCs/>
          <w:spacing w:val="-3"/>
        </w:rPr>
      </w:pPr>
      <w:r w:rsidRPr="003A2D66">
        <w:rPr>
          <w:spacing w:val="-3"/>
        </w:rPr>
        <w:t>The c</w:t>
      </w:r>
      <w:r w:rsidR="003A2D66" w:rsidRPr="003A2D66">
        <w:rPr>
          <w:spacing w:val="-3"/>
        </w:rPr>
        <w:t>ouncil will</w:t>
      </w:r>
      <w:r w:rsidRPr="003A2D66">
        <w:rPr>
          <w:spacing w:val="-3"/>
        </w:rPr>
        <w:t xml:space="preserve"> maintain </w:t>
      </w:r>
      <w:r w:rsidR="003A2D66">
        <w:rPr>
          <w:spacing w:val="-3"/>
        </w:rPr>
        <w:t>a cash float of £25 in respect of heating expenses in the village hall.</w:t>
      </w:r>
      <w:r w:rsidRPr="003A2D66">
        <w:rPr>
          <w:spacing w:val="-3"/>
        </w:rPr>
        <w:t xml:space="preserve"> All cash received must be banked intact.  Any pay</w:t>
      </w:r>
      <w:r w:rsidR="006563A1" w:rsidRPr="003A2D66">
        <w:rPr>
          <w:spacing w:val="-3"/>
        </w:rPr>
        <w:t>ments made in cash by the Clerk/</w:t>
      </w:r>
      <w:r w:rsidRPr="003A2D66">
        <w:rPr>
          <w:spacing w:val="-3"/>
        </w:rPr>
        <w:t xml:space="preserve"> RFO</w:t>
      </w:r>
      <w:r w:rsidR="006563A1" w:rsidRPr="003A2D66">
        <w:rPr>
          <w:spacing w:val="-3"/>
        </w:rPr>
        <w:t xml:space="preserve"> </w:t>
      </w:r>
      <w:r w:rsidRPr="003A2D66">
        <w:rPr>
          <w:spacing w:val="-3"/>
        </w:rPr>
        <w:t>(for example for postage or minor stationery items) shall be refunded on a regular basis, at least quarterly</w:t>
      </w:r>
      <w:r w:rsidR="003A2D66">
        <w:rPr>
          <w:spacing w:val="-3"/>
        </w:rPr>
        <w:t>.</w:t>
      </w:r>
    </w:p>
    <w:p w:rsidR="003A2D66" w:rsidRPr="003A2D66" w:rsidRDefault="003A2D66" w:rsidP="00F516FB">
      <w:pPr>
        <w:tabs>
          <w:tab w:val="left" w:pos="-1440"/>
          <w:tab w:val="left" w:pos="-720"/>
          <w:tab w:val="left" w:pos="0"/>
          <w:tab w:val="left" w:pos="1080"/>
          <w:tab w:val="left" w:pos="1440"/>
        </w:tabs>
        <w:suppressAutoHyphens/>
        <w:spacing w:beforeLines="60" w:afterLines="60" w:line="276" w:lineRule="auto"/>
        <w:ind w:left="-491"/>
        <w:jc w:val="both"/>
        <w:rPr>
          <w:spacing w:val="-3"/>
        </w:rPr>
      </w:pPr>
    </w:p>
    <w:p w:rsidR="009F7321" w:rsidRDefault="009F7321" w:rsidP="00F516FB">
      <w:pPr>
        <w:tabs>
          <w:tab w:val="left" w:pos="-1440"/>
          <w:tab w:val="left" w:pos="-720"/>
          <w:tab w:val="left" w:pos="1080"/>
          <w:tab w:val="left" w:pos="1440"/>
        </w:tabs>
        <w:suppressAutoHyphens/>
        <w:spacing w:beforeLines="60" w:afterLines="60" w:line="276" w:lineRule="auto"/>
        <w:ind w:left="1080"/>
        <w:jc w:val="both"/>
        <w:rPr>
          <w:b/>
          <w:spacing w:val="-3"/>
        </w:rPr>
      </w:pPr>
    </w:p>
    <w:p w:rsidR="009F7321" w:rsidRDefault="009F7321" w:rsidP="00F516FB">
      <w:pPr>
        <w:pStyle w:val="Heading1111"/>
        <w:spacing w:beforeLines="60" w:afterLines="60"/>
        <w:contextualSpacing w:val="0"/>
      </w:pPr>
      <w:bookmarkStart w:id="7" w:name="_Toc382305563"/>
      <w:bookmarkStart w:id="8" w:name="_Toc382309742"/>
      <w:r>
        <w:t>PAYMENT OF SALARIES</w:t>
      </w:r>
      <w:bookmarkEnd w:id="7"/>
      <w:bookmarkEnd w:id="8"/>
    </w:p>
    <w:p w:rsidR="009F7321" w:rsidRPr="00322385" w:rsidRDefault="009F7321" w:rsidP="00F516FB">
      <w:pPr>
        <w:pStyle w:val="ListParagraph"/>
        <w:spacing w:beforeLines="60" w:afterLines="60" w:line="276" w:lineRule="auto"/>
        <w:ind w:left="360"/>
        <w:contextualSpacing w:val="0"/>
        <w:jc w:val="both"/>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w:t>
      </w:r>
      <w:r w:rsidR="003A2D66">
        <w:rPr>
          <w:spacing w:val="-3"/>
        </w:rPr>
        <w:t>Personnel</w:t>
      </w:r>
      <w:r w:rsidRPr="00411338">
        <w:rPr>
          <w:spacing w:val="-3"/>
        </w:rPr>
        <w:t xml:space="preserve"> committee.</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w:t>
      </w:r>
      <w:r w:rsidR="003A2D66">
        <w:rPr>
          <w:spacing w:val="-3"/>
        </w:rPr>
        <w:t>Personnel Committee</w:t>
      </w:r>
      <w:r w:rsidR="00866F48">
        <w:rPr>
          <w:spacing w:val="-3"/>
        </w:rPr>
        <w:t>/Council.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Each and every payment to employees of net salary and to the appropriate creditor of the statutory and discretionary deductions</w:t>
      </w:r>
      <w:r w:rsidR="00866F48">
        <w:rPr>
          <w:spacing w:val="-3"/>
        </w:rPr>
        <w:t xml:space="preserve"> shall be kept confidential and are not open</w:t>
      </w:r>
      <w:r w:rsidRPr="00411338">
        <w:rPr>
          <w:spacing w:val="-3"/>
        </w:rPr>
        <w:t xml:space="preserve"> to inspection or review (under the Freedom of Information Act 2000 or otherwise) other than:</w:t>
      </w:r>
    </w:p>
    <w:p w:rsidR="009F7321" w:rsidRPr="00411338" w:rsidRDefault="009F7321" w:rsidP="00F516FB">
      <w:pPr>
        <w:pStyle w:val="ListParagraph"/>
        <w:numPr>
          <w:ilvl w:val="4"/>
          <w:numId w:val="1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by any councillor who can demonstrate a need to know;</w:t>
      </w:r>
    </w:p>
    <w:p w:rsidR="009F7321" w:rsidRPr="00411338" w:rsidRDefault="009F7321" w:rsidP="00F516FB">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9F7321" w:rsidRPr="00411338" w:rsidRDefault="009F7321" w:rsidP="00F516FB">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 or</w:t>
      </w:r>
    </w:p>
    <w:p w:rsidR="009F7321" w:rsidRPr="00411338" w:rsidRDefault="009F7321" w:rsidP="00F516FB">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t>, or any superseding legislation</w:t>
      </w:r>
      <w:r w:rsidRPr="00411338">
        <w:rPr>
          <w:spacing w:val="-3"/>
        </w:rPr>
        <w: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effective system of personal performance management should be maintained for </w:t>
      </w:r>
      <w:r w:rsidR="00866F48">
        <w:rPr>
          <w:spacing w:val="-3"/>
        </w:rPr>
        <w:t>all employees</w:t>
      </w:r>
      <w:r w:rsidRPr="00411338">
        <w:rPr>
          <w:spacing w:val="-3"/>
        </w:rPr>
        <w: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Before employing interim staff the council must consider a full business case.</w:t>
      </w:r>
    </w:p>
    <w:p w:rsidR="009F7321" w:rsidRDefault="009F7321" w:rsidP="00F516FB">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9F7321" w:rsidRPr="00411338" w:rsidRDefault="009F7321" w:rsidP="00F516FB">
      <w:pPr>
        <w:pStyle w:val="Heading1111"/>
        <w:spacing w:beforeLines="60" w:afterLines="60"/>
        <w:contextualSpacing w:val="0"/>
      </w:pPr>
      <w:bookmarkStart w:id="9" w:name="_Toc382309743"/>
      <w:r w:rsidRPr="00411338">
        <w:t>LOANS AND INVESTMENTS</w:t>
      </w:r>
      <w:bookmarkEnd w:id="9"/>
    </w:p>
    <w:p w:rsidR="009F7321" w:rsidRDefault="009F7321" w:rsidP="00F516FB">
      <w:pPr>
        <w:tabs>
          <w:tab w:val="left" w:pos="-1440"/>
          <w:tab w:val="left" w:pos="-720"/>
          <w:tab w:val="left" w:pos="1080"/>
          <w:tab w:val="left" w:pos="1440"/>
        </w:tabs>
        <w:suppressAutoHyphens/>
        <w:spacing w:beforeLines="60" w:afterLines="60" w:line="276" w:lineRule="auto"/>
        <w:ind w:left="1080" w:hanging="1080"/>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council, after obtaining any necessary borrowing approval. Any application for borrowing approval shall be approved by Council as to terms and purpose. The application for Borrowing </w:t>
      </w:r>
      <w:proofErr w:type="gramStart"/>
      <w:r w:rsidRPr="00411338">
        <w:rPr>
          <w:spacing w:val="-3"/>
        </w:rPr>
        <w:t>Approval,</w:t>
      </w:r>
      <w:proofErr w:type="gramEnd"/>
      <w:r w:rsidRPr="00411338">
        <w:rPr>
          <w:spacing w:val="-3"/>
        </w:rPr>
        <w:t xml:space="preserve"> and subsequent arrangements for the Loan shall only be approved by full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arrange with the council’s Banks and Investment providers for the sending of a copy of each statement of account</w:t>
      </w:r>
      <w:r w:rsidR="00866F48">
        <w:rPr>
          <w:spacing w:val="-3"/>
        </w:rPr>
        <w:t xml:space="preserve"> to the Clerk/</w:t>
      </w:r>
      <w:r w:rsidRPr="00411338">
        <w:rPr>
          <w:spacing w:val="-3"/>
        </w:rPr>
        <w:t>RFO.</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investments of money under the control of the council shall be in the name of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9F7321" w:rsidRPr="00411338" w:rsidRDefault="009F7321" w:rsidP="00F516FB">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Heading1111"/>
        <w:spacing w:beforeLines="60" w:afterLines="60"/>
        <w:contextualSpacing w:val="0"/>
      </w:pPr>
      <w:bookmarkStart w:id="10" w:name="_Toc382309744"/>
      <w:r w:rsidRPr="00411338">
        <w:t>INCOME</w:t>
      </w:r>
      <w:bookmarkEnd w:id="10"/>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collection of all sums due to the council shall be the responsibility of and under the supervision of the RFO.</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will review all fees and charges at least annually, following a report of the Clerk. </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Personal cheques shall not be cashed out of money held on behalf of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9F7321" w:rsidRDefault="009F7321" w:rsidP="00F516FB">
      <w:pPr>
        <w:pStyle w:val="BodyTextIndent"/>
        <w:numPr>
          <w:ilvl w:val="1"/>
          <w:numId w:val="2"/>
        </w:numPr>
        <w:spacing w:beforeLines="60" w:afterLines="60" w:line="276" w:lineRule="auto"/>
      </w:pPr>
      <w:r>
        <w:t xml:space="preserve">Where any significant sums of cash are regularly received by the council, the RFO shall take such steps as are agreed by the council to ensure that more than one person is present when the cash is counted in the first instance, that </w:t>
      </w:r>
      <w:r>
        <w:lastRenderedPageBreak/>
        <w:t>there is a reconciliation to some form of control such as ticket issues, and that appropriate care is taken in the security and safety of individuals banking such cash.</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866F48">
        <w:t xml:space="preserve"> </w:t>
      </w:r>
      <w:r>
        <w:t xml:space="preserve">(see also Regulation 16 below) </w:t>
      </w:r>
    </w:p>
    <w:p w:rsidR="009F7321" w:rsidRDefault="009F7321" w:rsidP="00F516FB">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9F7321" w:rsidRDefault="009F7321" w:rsidP="00F516FB">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9F7321" w:rsidRPr="00411338" w:rsidRDefault="009F7321" w:rsidP="00F516FB">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9F7321" w:rsidRPr="00411338" w:rsidRDefault="009F7321" w:rsidP="00F516FB">
      <w:pPr>
        <w:pStyle w:val="Heading1111"/>
        <w:spacing w:beforeLines="60" w:afterLines="60"/>
        <w:contextualSpacing w:val="0"/>
      </w:pPr>
      <w:bookmarkStart w:id="11" w:name="_Toc382309745"/>
      <w:r w:rsidRPr="00411338">
        <w:t>ORDERS FOR WORK, GOODS AND SERVICES</w:t>
      </w:r>
      <w:bookmarkEnd w:id="11"/>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Pr="00411338">
        <w:rPr>
          <w:spacing w:val="-3"/>
        </w:rPr>
        <w:t>rder books shall be controlled by the RFO.</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sidRPr="00411338">
        <w:rPr>
          <w:spacing w:val="-3"/>
        </w:rPr>
        <w:t xml:space="preserve"> provisions in Regulation 11 (I) below.</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member may not issue an official order or make any contract on behalf of the council.</w:t>
      </w:r>
    </w:p>
    <w:p w:rsidR="009F7321"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9F7321" w:rsidRDefault="009F7321" w:rsidP="00F516FB">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9F7321" w:rsidRPr="00411338" w:rsidRDefault="009F7321" w:rsidP="00F516FB">
      <w:pPr>
        <w:pStyle w:val="Heading1111"/>
        <w:spacing w:beforeLines="60" w:afterLines="60"/>
        <w:contextualSpacing w:val="0"/>
      </w:pPr>
      <w:bookmarkStart w:id="12" w:name="_Toc382309746"/>
      <w:r w:rsidRPr="00411338">
        <w:t>CONTRACTS</w:t>
      </w:r>
      <w:bookmarkEnd w:id="12"/>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9F7321" w:rsidRPr="00411338" w:rsidRDefault="009F7321" w:rsidP="00F516FB">
      <w:pPr>
        <w:pStyle w:val="ListParagraph"/>
        <w:numPr>
          <w:ilvl w:val="4"/>
          <w:numId w:val="13"/>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Every contract shall comply with these financial regulations, and no exceptions shall be made otherwise than in an emergency provided that </w:t>
      </w:r>
      <w:r w:rsidRPr="00411338">
        <w:rPr>
          <w:spacing w:val="-3"/>
        </w:rPr>
        <w:lastRenderedPageBreak/>
        <w:t>this regulation need not apply to contracts which relate to items (</w:t>
      </w:r>
      <w:proofErr w:type="spellStart"/>
      <w:r w:rsidRPr="00411338">
        <w:rPr>
          <w:spacing w:val="-3"/>
        </w:rPr>
        <w:t>i</w:t>
      </w:r>
      <w:proofErr w:type="spellEnd"/>
      <w:r w:rsidRPr="00411338">
        <w:rPr>
          <w:spacing w:val="-3"/>
        </w:rPr>
        <w:t>) to (vi) below:</w:t>
      </w:r>
    </w:p>
    <w:p w:rsidR="009F7321" w:rsidRPr="00411338" w:rsidRDefault="009F7321" w:rsidP="00F516FB">
      <w:pPr>
        <w:pStyle w:val="ListParagraph"/>
        <w:numPr>
          <w:ilvl w:val="5"/>
          <w:numId w:val="13"/>
        </w:numPr>
        <w:tabs>
          <w:tab w:val="left" w:pos="-1440"/>
          <w:tab w:val="left" w:pos="-720"/>
          <w:tab w:val="left" w:pos="0"/>
          <w:tab w:val="left" w:pos="1985"/>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9F7321" w:rsidRDefault="009F7321" w:rsidP="00F516FB">
      <w:pPr>
        <w:numPr>
          <w:ilvl w:val="5"/>
          <w:numId w:val="13"/>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9F7321" w:rsidRDefault="009F7321" w:rsidP="00F516FB">
      <w:pPr>
        <w:numPr>
          <w:ilvl w:val="5"/>
          <w:numId w:val="13"/>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9F7321" w:rsidRPr="00411338" w:rsidRDefault="009F7321" w:rsidP="00F516FB">
      <w:pPr>
        <w:pStyle w:val="ListParagraph"/>
        <w:numPr>
          <w:ilvl w:val="5"/>
          <w:numId w:val="13"/>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9F7321" w:rsidRPr="00411338" w:rsidRDefault="009F7321" w:rsidP="00F516FB">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additional audit work of the external Auditor up to an estimated value of £500 (in excess of this sum the Clerk and RFO shall act after consultation with the Chairman and Vice Chairman of council); and</w:t>
      </w:r>
    </w:p>
    <w:p w:rsidR="009F7321" w:rsidRPr="00411338" w:rsidRDefault="009F7321" w:rsidP="00F516FB">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 / or are only sold at a fixed price.</w:t>
      </w:r>
    </w:p>
    <w:p w:rsidR="00546FA7"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546FA7">
        <w:rPr>
          <w:spacing w:val="-3"/>
        </w:rPr>
        <w:t>Where it is intended to enter into a contract exceeding £</w:t>
      </w:r>
      <w:r w:rsidR="00546FA7" w:rsidRPr="00546FA7">
        <w:rPr>
          <w:spacing w:val="-3"/>
        </w:rPr>
        <w:t>15</w:t>
      </w:r>
      <w:r w:rsidRPr="00546FA7">
        <w:rPr>
          <w:spacing w:val="-3"/>
        </w:rPr>
        <w:t>,000</w:t>
      </w:r>
      <w:r w:rsidR="00546FA7" w:rsidRPr="00546FA7">
        <w:rPr>
          <w:spacing w:val="-3"/>
        </w:rPr>
        <w:t xml:space="preserve"> </w:t>
      </w:r>
      <w:r w:rsidRPr="00546FA7">
        <w:rPr>
          <w:spacing w:val="-3"/>
        </w:rPr>
        <w:t>in value for the supply of goods or materials or for the execution of works or specialist services other than such goods, materials, works or specialist services as are excepted as set out in paragraph (a) the Clerk shall invite tenders from at least three firms</w:t>
      </w:r>
      <w:r w:rsidR="00546FA7">
        <w:rPr>
          <w:spacing w:val="-3"/>
        </w:rPr>
        <w:t>.</w:t>
      </w:r>
    </w:p>
    <w:p w:rsidR="009F7321" w:rsidRPr="00546FA7"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546FA7">
        <w:rPr>
          <w:spacing w:val="-3"/>
        </w:rPr>
        <w:tab/>
        <w:t>When applications are made to waive financial regulations relating to contracts to enable a price to be negotiated without competition the reason shall be embodied in a recommendation to the council.</w:t>
      </w:r>
    </w:p>
    <w:p w:rsidR="009F7321" w:rsidRPr="00411338"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546FA7">
        <w:rPr>
          <w:spacing w:val="-3"/>
        </w:rPr>
        <w:t>S</w:t>
      </w:r>
      <w:r w:rsidRPr="00411338">
        <w:rPr>
          <w:spacing w:val="-3"/>
        </w:rPr>
        <w:t>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9F7321" w:rsidRPr="00411338"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9F7321" w:rsidRPr="00411338"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£60,000 or if all the tenders are identical the council may make such arrangements as it thinks fit for procuring the goods or materials or executing the works.</w:t>
      </w:r>
    </w:p>
    <w:p w:rsidR="009F7321" w:rsidRPr="00411338"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lastRenderedPageBreak/>
        <w:t xml:space="preserve">Any invitation to tender issued under this regulation shall be subject to Standing </w:t>
      </w:r>
      <w:proofErr w:type="gramStart"/>
      <w:r w:rsidRPr="00411338">
        <w:rPr>
          <w:spacing w:val="-3"/>
        </w:rPr>
        <w:t>Order[</w:t>
      </w:r>
      <w:proofErr w:type="gramEnd"/>
      <w:r w:rsidRPr="00411338">
        <w:rPr>
          <w:spacing w:val="-3"/>
        </w:rPr>
        <w:t xml:space="preserve">], </w:t>
      </w:r>
      <w:r>
        <w:rPr>
          <w:rStyle w:val="FootnoteReference"/>
          <w:spacing w:val="-3"/>
        </w:rPr>
        <w:footnoteReference w:id="3"/>
      </w:r>
      <w:r w:rsidRPr="007C3F14">
        <w:t xml:space="preserve"> </w:t>
      </w:r>
      <w:r>
        <w:t>[</w:t>
      </w:r>
      <w:r w:rsidRPr="00411338">
        <w:rPr>
          <w:spacing w:val="-3"/>
        </w:rPr>
        <w:t>insert reference</w:t>
      </w:r>
      <w:r>
        <w:rPr>
          <w:spacing w:val="-3"/>
        </w:rPr>
        <w:t xml:space="preserve"> </w:t>
      </w:r>
      <w:r w:rsidRPr="00411338">
        <w:rPr>
          <w:spacing w:val="-3"/>
        </w:rPr>
        <w:t>of the council’s s relevant standing order] and shall refer to the terms of the Bribery Act 2010.</w:t>
      </w:r>
      <w:r>
        <w:rPr>
          <w:spacing w:val="-3"/>
        </w:rPr>
        <w:t xml:space="preserve"> </w:t>
      </w:r>
      <w:r w:rsidRPr="00411338">
        <w:rPr>
          <w:spacing w:val="-3"/>
        </w:rPr>
        <w:t xml:space="preserve"> [</w:t>
      </w:r>
    </w:p>
    <w:p w:rsidR="009F7321" w:rsidRPr="00411338" w:rsidRDefault="009F7321" w:rsidP="00F516FB">
      <w:pPr>
        <w:pStyle w:val="ListParagraph"/>
        <w:numPr>
          <w:ilvl w:val="1"/>
          <w:numId w:val="13"/>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of less than </w:t>
      </w:r>
      <w:r w:rsidR="00546FA7">
        <w:rPr>
          <w:spacing w:val="-3"/>
        </w:rPr>
        <w:t>£</w:t>
      </w:r>
      <w:r w:rsidRPr="00411338">
        <w:rPr>
          <w:spacing w:val="-3"/>
        </w:rPr>
        <w:t>60,000 in value for the supply of goods or materials or for the execution of works or specialist services other than such goods, materials, works or specialist services as are excepted as set ou</w:t>
      </w:r>
      <w:r w:rsidR="00546FA7">
        <w:rPr>
          <w:spacing w:val="-3"/>
        </w:rPr>
        <w:t>t in paragraph (a) the Clerk/</w:t>
      </w:r>
      <w:r w:rsidRPr="00411338">
        <w:rPr>
          <w:spacing w:val="-3"/>
        </w:rPr>
        <w:t>RFO shall obtain 3 quotations (priced descriptions of the proposed supply); where the value is below £3,000 and above £100 the Clerk or RFO shall strive to obtain 3 estimates. Otherwise, Regulation 10 (3) above shall apply.</w:t>
      </w:r>
    </w:p>
    <w:p w:rsidR="009F7321" w:rsidRDefault="009F7321" w:rsidP="00F516FB">
      <w:pPr>
        <w:pStyle w:val="BodyTextIndent2"/>
        <w:numPr>
          <w:ilvl w:val="1"/>
          <w:numId w:val="13"/>
        </w:numPr>
        <w:tabs>
          <w:tab w:val="clear" w:pos="0"/>
          <w:tab w:val="clear" w:pos="1080"/>
          <w:tab w:val="clear" w:pos="1440"/>
        </w:tabs>
        <w:spacing w:beforeLines="60" w:afterLines="60" w:line="276" w:lineRule="auto"/>
      </w:pPr>
      <w:r>
        <w:t>The council shall not be obliged to accept the lowest or any tender, quote or estimate.</w:t>
      </w:r>
    </w:p>
    <w:p w:rsidR="009F7321" w:rsidRDefault="009F7321" w:rsidP="00F516FB">
      <w:pPr>
        <w:pStyle w:val="BodyTextIndent2"/>
        <w:numPr>
          <w:ilvl w:val="1"/>
          <w:numId w:val="13"/>
        </w:numPr>
        <w:tabs>
          <w:tab w:val="clear" w:pos="0"/>
          <w:tab w:val="clear" w:pos="1080"/>
          <w:tab w:val="clear" w:pos="1440"/>
        </w:tabs>
        <w:spacing w:beforeLines="60" w:afterLines="60"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9F7321" w:rsidRDefault="009F7321" w:rsidP="00F516FB">
      <w:pPr>
        <w:pStyle w:val="BodyTextIndent2"/>
        <w:numPr>
          <w:ilvl w:val="1"/>
          <w:numId w:val="13"/>
        </w:numPr>
        <w:tabs>
          <w:tab w:val="clear" w:pos="1080"/>
        </w:tabs>
        <w:spacing w:beforeLines="60" w:afterLines="60"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rsidR="009F7321" w:rsidRDefault="009F7321" w:rsidP="00F516FB">
      <w:pPr>
        <w:pStyle w:val="BodyTextIndent2"/>
        <w:tabs>
          <w:tab w:val="clear" w:pos="0"/>
          <w:tab w:val="clear" w:pos="1080"/>
        </w:tabs>
        <w:spacing w:beforeLines="60" w:afterLines="60" w:line="276" w:lineRule="auto"/>
        <w:ind w:left="1080" w:hanging="1080"/>
      </w:pPr>
    </w:p>
    <w:p w:rsidR="009F7321" w:rsidRPr="0099662F" w:rsidRDefault="009F7321" w:rsidP="00F516FB">
      <w:pPr>
        <w:pStyle w:val="Heading1111"/>
        <w:spacing w:beforeLines="60" w:afterLines="60"/>
        <w:contextualSpacing w:val="0"/>
      </w:pPr>
      <w:bookmarkStart w:id="13" w:name="_Toc382309747"/>
      <w:r>
        <w:t>[</w:t>
      </w:r>
      <w:r w:rsidRPr="00F84470">
        <w:t>PAYMENTS UNDER CONTRACTS FOR BUILDING OR OTHER CONSTRUCTION WORKS</w:t>
      </w:r>
      <w:bookmarkEnd w:id="13"/>
    </w:p>
    <w:p w:rsidR="009F7321" w:rsidRDefault="009F7321" w:rsidP="00F516FB">
      <w:pPr>
        <w:pStyle w:val="BodyTextIndent2"/>
        <w:tabs>
          <w:tab w:val="clear" w:pos="0"/>
          <w:tab w:val="clear" w:pos="1080"/>
        </w:tabs>
        <w:spacing w:beforeLines="60" w:afterLines="60" w:line="276" w:lineRule="auto"/>
        <w:ind w:left="0" w:firstLine="0"/>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council and Clerk to the contractor in writing, the council being informed where the final cost is likely to </w:t>
      </w:r>
      <w:r w:rsidR="00546FA7">
        <w:rPr>
          <w:spacing w:val="-3"/>
        </w:rPr>
        <w:t>exceed the financial provision.</w:t>
      </w:r>
    </w:p>
    <w:p w:rsidR="009F7321" w:rsidRDefault="009F7321" w:rsidP="00F516FB">
      <w:pPr>
        <w:tabs>
          <w:tab w:val="left" w:pos="-1440"/>
          <w:tab w:val="left" w:pos="567"/>
          <w:tab w:val="left" w:pos="1134"/>
        </w:tabs>
        <w:suppressAutoHyphens/>
        <w:spacing w:beforeLines="60" w:afterLines="60" w:line="276" w:lineRule="auto"/>
        <w:jc w:val="both"/>
        <w:rPr>
          <w:b/>
          <w:spacing w:val="-3"/>
        </w:rPr>
      </w:pPr>
    </w:p>
    <w:p w:rsidR="009F7321" w:rsidRPr="00411338" w:rsidRDefault="009F7321" w:rsidP="00F516FB">
      <w:pPr>
        <w:pStyle w:val="Heading1111"/>
        <w:spacing w:beforeLines="60" w:afterLines="60"/>
        <w:contextualSpacing w:val="0"/>
      </w:pPr>
      <w:bookmarkStart w:id="14" w:name="_Toc382309748"/>
      <w:r w:rsidRPr="00411338">
        <w:t>[STORES AND EQUIPMENT</w:t>
      </w:r>
      <w:bookmarkEnd w:id="14"/>
    </w:p>
    <w:p w:rsidR="009F7321" w:rsidRDefault="009F7321" w:rsidP="00F516FB">
      <w:pPr>
        <w:tabs>
          <w:tab w:val="left" w:pos="-1440"/>
          <w:tab w:val="left" w:pos="567"/>
          <w:tab w:val="left" w:pos="1134"/>
        </w:tabs>
        <w:suppressAutoHyphens/>
        <w:spacing w:beforeLines="60" w:afterLines="60" w:line="276" w:lineRule="auto"/>
        <w:ind w:firstLine="120"/>
        <w:jc w:val="both"/>
        <w:rPr>
          <w:b/>
          <w:spacing w:val="-3"/>
        </w:rPr>
      </w:pPr>
    </w:p>
    <w:p w:rsidR="009F7321" w:rsidRPr="00411338" w:rsidRDefault="009F7321" w:rsidP="00F516FB">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9F7321" w:rsidRPr="00411338" w:rsidRDefault="009F7321" w:rsidP="00F516FB">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rPr>
      </w:pPr>
      <w:r w:rsidRPr="00411338">
        <w:rPr>
          <w:spacing w:val="-3"/>
        </w:rPr>
        <w:t>Delivery Notes shall be obtained in respect of all goods received into store or otherwise delivered and goods must be checked as to order and quality at the time delivery is made.</w:t>
      </w:r>
    </w:p>
    <w:p w:rsidR="009F7321" w:rsidRDefault="009F7321" w:rsidP="00F516FB">
      <w:pPr>
        <w:pStyle w:val="BodyText"/>
        <w:numPr>
          <w:ilvl w:val="1"/>
          <w:numId w:val="2"/>
        </w:numPr>
        <w:spacing w:beforeLines="60" w:afterLines="60" w:line="276" w:lineRule="auto"/>
      </w:pPr>
      <w:r>
        <w:t>Stocks shall be kept at the minimum levels consistent with operational requirements.</w:t>
      </w:r>
    </w:p>
    <w:p w:rsidR="009F7321" w:rsidRDefault="009F7321" w:rsidP="00F516FB">
      <w:pPr>
        <w:pStyle w:val="BodyText"/>
        <w:numPr>
          <w:ilvl w:val="1"/>
          <w:numId w:val="2"/>
        </w:numPr>
        <w:tabs>
          <w:tab w:val="clear" w:pos="1080"/>
          <w:tab w:val="clear" w:pos="1440"/>
        </w:tabs>
        <w:spacing w:beforeLines="60" w:afterLines="60" w:line="276" w:lineRule="auto"/>
      </w:pPr>
      <w:r>
        <w:t>The RFO shall be responsible for periodic checks of stock</w:t>
      </w:r>
      <w:r w:rsidR="00546FA7">
        <w:t>s and stores at least annually.</w:t>
      </w:r>
    </w:p>
    <w:p w:rsidR="009F7321" w:rsidRDefault="009F7321" w:rsidP="009F7321">
      <w:pPr>
        <w:pStyle w:val="Heading1111"/>
        <w:numPr>
          <w:ilvl w:val="0"/>
          <w:numId w:val="0"/>
        </w:numPr>
        <w:ind w:left="567" w:hanging="567"/>
      </w:pPr>
    </w:p>
    <w:p w:rsidR="009F7321" w:rsidRPr="00411338" w:rsidRDefault="009F7321" w:rsidP="00F516FB">
      <w:pPr>
        <w:pStyle w:val="Heading1111"/>
        <w:spacing w:beforeLines="60" w:afterLines="60"/>
        <w:contextualSpacing w:val="0"/>
      </w:pPr>
      <w:bookmarkStart w:id="15" w:name="_Toc382309749"/>
      <w:r w:rsidRPr="00411338">
        <w:t>ASSETS, PROPERTIES AND ESTATES</w:t>
      </w:r>
      <w:bookmarkEnd w:id="15"/>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9F7321" w:rsidRDefault="009F7321" w:rsidP="00F516FB">
      <w:pPr>
        <w:pStyle w:val="BodyTextIndent"/>
        <w:numPr>
          <w:ilvl w:val="1"/>
          <w:numId w:val="2"/>
        </w:numPr>
        <w:spacing w:beforeLines="60" w:afterLines="60" w:line="276" w:lineRule="auto"/>
      </w:pPr>
      <w: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546FA7">
        <w:t>£50</w:t>
      </w:r>
      <w:r>
        <w:t>0.</w:t>
      </w:r>
    </w:p>
    <w:p w:rsidR="009F7321" w:rsidRDefault="009F7321" w:rsidP="00F516FB">
      <w:pPr>
        <w:pStyle w:val="BodyTextIndent"/>
        <w:numPr>
          <w:ilvl w:val="1"/>
          <w:numId w:val="2"/>
        </w:numPr>
        <w:spacing w:beforeLines="60" w:afterLines="60"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9F7321" w:rsidRDefault="009F7321" w:rsidP="00F516FB">
      <w:pPr>
        <w:pStyle w:val="BodyTextIndent"/>
        <w:numPr>
          <w:ilvl w:val="1"/>
          <w:numId w:val="2"/>
        </w:numPr>
        <w:spacing w:beforeLines="60" w:afterLines="60"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9F7321" w:rsidRDefault="009F7321" w:rsidP="00F516FB">
      <w:pPr>
        <w:pStyle w:val="BodyTextIndent"/>
        <w:numPr>
          <w:ilvl w:val="1"/>
          <w:numId w:val="2"/>
        </w:numPr>
        <w:spacing w:beforeLines="60" w:afterLines="60" w:line="276" w:lineRule="auto"/>
      </w:pPr>
      <w:r>
        <w:lastRenderedPageBreak/>
        <w:t>Subject only to the limit set in Reg. 14.2 above, no tangible moveable property shall be purchased or acquired without the authority of the full council. In each case a Report in writing shall be provided to council with a full business case.</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Heading1111"/>
        <w:spacing w:beforeLines="60" w:afterLines="60"/>
        <w:contextualSpacing w:val="0"/>
      </w:pPr>
      <w:bookmarkStart w:id="16" w:name="_Toc382309750"/>
      <w:r w:rsidRPr="00411338">
        <w:t>INSURANCE</w:t>
      </w:r>
      <w:bookmarkEnd w:id="16"/>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Financial Regulation 17), the RFO shall effect all insurances and negotiate all claims on the council's insurers [in consultation with the Clerk].</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w:t>
      </w:r>
      <w:r w:rsidR="00546FA7">
        <w:rPr>
          <w:spacing w:val="-3"/>
        </w:rPr>
        <w:t>/RFO</w:t>
      </w:r>
      <w:r w:rsidRPr="00411338">
        <w:rPr>
          <w:spacing w:val="-3"/>
        </w:rPr>
        <w:t xml:space="preserve"> shall </w:t>
      </w:r>
      <w:r w:rsidR="00A23467">
        <w:rPr>
          <w:spacing w:val="-3"/>
        </w:rPr>
        <w:t>ensure that all new risks, properties,</w:t>
      </w:r>
      <w:r w:rsidRPr="00411338">
        <w:rPr>
          <w:spacing w:val="-3"/>
        </w:rPr>
        <w:t xml:space="preserve"> vehicles </w:t>
      </w:r>
      <w:r w:rsidR="00A23467">
        <w:rPr>
          <w:spacing w:val="-3"/>
        </w:rPr>
        <w:t>or alterations affecting existing insurances are insured.</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council and the property and risks covered thereby and annually review it.</w:t>
      </w: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9F7321" w:rsidRPr="00A23467"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A23467">
        <w:rPr>
          <w:spacing w:val="-3"/>
        </w:rPr>
        <w:t>All appropriate members and employees of the council shall be included in a suitable form of security or fidelity guarantee insurance which shall cover the maximum risk exposure as determined</w:t>
      </w:r>
      <w:r w:rsidR="00A23467" w:rsidRPr="00A23467">
        <w:rPr>
          <w:spacing w:val="-3"/>
        </w:rPr>
        <w:t xml:space="preserve"> </w:t>
      </w:r>
      <w:r w:rsidRPr="00A23467">
        <w:rPr>
          <w:spacing w:val="-3"/>
        </w:rPr>
        <w:t>annually]by the council</w:t>
      </w:r>
      <w:r w:rsidR="00A23467">
        <w:rPr>
          <w:spacing w:val="-3"/>
        </w:rPr>
        <w:t>.</w:t>
      </w:r>
    </w:p>
    <w:p w:rsidR="00A23467" w:rsidRPr="00A23467" w:rsidRDefault="00A23467" w:rsidP="00F516FB">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p>
    <w:p w:rsidR="009F7321" w:rsidRDefault="009F7321" w:rsidP="00F516FB">
      <w:pPr>
        <w:pStyle w:val="Heading1111"/>
        <w:spacing w:beforeLines="60" w:afterLines="60"/>
        <w:contextualSpacing w:val="0"/>
      </w:pPr>
      <w:bookmarkStart w:id="17" w:name="_Toc382309751"/>
      <w:r>
        <w:t>CHARITIES</w:t>
      </w:r>
      <w:bookmarkEnd w:id="17"/>
    </w:p>
    <w:p w:rsidR="009F7321" w:rsidRDefault="009F7321" w:rsidP="00F516FB">
      <w:pPr>
        <w:tabs>
          <w:tab w:val="left" w:pos="-1440"/>
          <w:tab w:val="left" w:pos="-720"/>
          <w:tab w:val="left" w:pos="0"/>
          <w:tab w:val="left" w:pos="1080"/>
        </w:tabs>
        <w:suppressAutoHyphens/>
        <w:spacing w:beforeLines="60" w:afterLines="60" w:line="276" w:lineRule="auto"/>
        <w:ind w:left="1440"/>
        <w:jc w:val="both"/>
        <w:rPr>
          <w:b/>
          <w:spacing w:val="-3"/>
        </w:rPr>
      </w:pPr>
    </w:p>
    <w:p w:rsidR="009F7321" w:rsidRPr="00411338" w:rsidRDefault="009F7321" w:rsidP="00F516FB">
      <w:pPr>
        <w:pStyle w:val="ListParagraph"/>
        <w:numPr>
          <w:ilvl w:val="1"/>
          <w:numId w:val="2"/>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Where the council is sole managing trustee of a c</w:t>
      </w:r>
      <w:r w:rsidR="00A23467">
        <w:rPr>
          <w:spacing w:val="-3"/>
        </w:rPr>
        <w:t>haritable body the Clerk/</w:t>
      </w:r>
      <w:r w:rsidRPr="00411338">
        <w:rPr>
          <w:spacing w:val="-3"/>
        </w:rPr>
        <w:t>RFO shall ensure that separate accounts are kept of the funds held on charitable trusts and separate financial reports made in such form as shall be appropriate, in accordance with Charity Law and legislation, or as determined by the C</w:t>
      </w:r>
      <w:r w:rsidR="00A23467">
        <w:rPr>
          <w:spacing w:val="-3"/>
        </w:rPr>
        <w:t>harity Commission. The Clerk/</w:t>
      </w:r>
      <w:r w:rsidRPr="00411338">
        <w:rPr>
          <w:spacing w:val="-3"/>
        </w:rPr>
        <w:t>RFO shall arrange for any Audit or Independent Examination as may be required by Charity</w:t>
      </w:r>
      <w:r w:rsidR="00A23467">
        <w:rPr>
          <w:spacing w:val="-3"/>
        </w:rPr>
        <w:t xml:space="preserve"> Law or any Governing Document.</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F4190D" w:rsidRDefault="00F4190D"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F4190D" w:rsidRDefault="00F4190D"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9F7321" w:rsidRPr="00411338" w:rsidRDefault="009F7321" w:rsidP="00F516FB">
      <w:pPr>
        <w:pStyle w:val="Heading1111"/>
        <w:spacing w:beforeLines="60" w:afterLines="60"/>
        <w:contextualSpacing w:val="0"/>
      </w:pPr>
      <w:bookmarkStart w:id="18" w:name="_Toc382309752"/>
      <w:r w:rsidRPr="00411338">
        <w:lastRenderedPageBreak/>
        <w:t>RISK MANAGEMENT</w:t>
      </w:r>
      <w:bookmarkEnd w:id="18"/>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9F7321" w:rsidRPr="00411338" w:rsidRDefault="009F7321" w:rsidP="00F516FB">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w:t>
      </w:r>
      <w:r w:rsidR="00A23467">
        <w:rPr>
          <w:spacing w:val="-3"/>
        </w:rPr>
        <w:t>f risk. The Clerk/RFO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9F7321" w:rsidRPr="00411338" w:rsidRDefault="009F7321" w:rsidP="00F516FB">
      <w:pPr>
        <w:pStyle w:val="ListParagraph"/>
        <w:numPr>
          <w:ilvl w:val="1"/>
          <w:numId w:val="2"/>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considering any new ac</w:t>
      </w:r>
      <w:r w:rsidR="00A23467">
        <w:rPr>
          <w:spacing w:val="-3"/>
        </w:rPr>
        <w:t>tivity, the Clerk/RFO</w:t>
      </w:r>
      <w:r w:rsidRPr="00411338">
        <w:rPr>
          <w:spacing w:val="-3"/>
        </w:rPr>
        <w:t xml:space="preserve"> shall prepare a draft risk assessment including risk management proposals for consideration and adoption by the council. </w:t>
      </w:r>
    </w:p>
    <w:p w:rsidR="009F7321" w:rsidRDefault="009F7321" w:rsidP="00F516FB">
      <w:pPr>
        <w:tabs>
          <w:tab w:val="left" w:pos="-1440"/>
          <w:tab w:val="left" w:pos="-720"/>
          <w:tab w:val="left" w:pos="0"/>
          <w:tab w:val="left" w:pos="1080"/>
          <w:tab w:val="left" w:pos="1440"/>
        </w:tabs>
        <w:suppressAutoHyphens/>
        <w:spacing w:beforeLines="60" w:afterLines="60" w:line="276" w:lineRule="auto"/>
        <w:jc w:val="both"/>
        <w:rPr>
          <w:b/>
          <w:spacing w:val="-3"/>
        </w:rPr>
      </w:pPr>
    </w:p>
    <w:p w:rsidR="009F7321" w:rsidRPr="00322385" w:rsidRDefault="009F7321" w:rsidP="00F516FB">
      <w:pPr>
        <w:pStyle w:val="Heading1111"/>
        <w:spacing w:beforeLines="60" w:afterLines="60"/>
        <w:contextualSpacing w:val="0"/>
      </w:pPr>
      <w:bookmarkStart w:id="19" w:name="_Toc382309753"/>
      <w:r w:rsidRPr="00322385">
        <w:t>SUSPENSION AND REVISION OF FINANCIAL REGULATIONS</w:t>
      </w:r>
      <w:bookmarkEnd w:id="19"/>
    </w:p>
    <w:p w:rsidR="009F7321" w:rsidRPr="00322385" w:rsidRDefault="009F7321" w:rsidP="00F516FB">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9F7321" w:rsidRDefault="009F7321" w:rsidP="00F516FB">
      <w:pPr>
        <w:tabs>
          <w:tab w:val="left" w:pos="-1440"/>
          <w:tab w:val="left" w:pos="-720"/>
          <w:tab w:val="left" w:pos="0"/>
          <w:tab w:val="left" w:pos="1440"/>
        </w:tabs>
        <w:suppressAutoHyphens/>
        <w:spacing w:beforeLines="60" w:afterLines="60" w:line="276" w:lineRule="auto"/>
        <w:jc w:val="both"/>
        <w:rPr>
          <w:spacing w:val="-3"/>
        </w:rPr>
      </w:pPr>
    </w:p>
    <w:p w:rsidR="009F7321" w:rsidRDefault="009F7321" w:rsidP="00F516FB">
      <w:pPr>
        <w:numPr>
          <w:ilvl w:val="1"/>
          <w:numId w:val="2"/>
        </w:numPr>
        <w:tabs>
          <w:tab w:val="left" w:pos="-1440"/>
          <w:tab w:val="left" w:pos="-720"/>
          <w:tab w:val="left" w:pos="0"/>
          <w:tab w:val="left" w:pos="1440"/>
        </w:tabs>
        <w:suppressAutoHyphens/>
        <w:spacing w:beforeLines="60" w:afterLines="60"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9F7321" w:rsidRDefault="009F7321" w:rsidP="00F516FB">
      <w:pPr>
        <w:tabs>
          <w:tab w:val="center" w:pos="4680"/>
        </w:tabs>
        <w:suppressAutoHyphens/>
        <w:spacing w:beforeLines="60" w:afterLines="60" w:line="276" w:lineRule="auto"/>
        <w:jc w:val="both"/>
        <w:rPr>
          <w:spacing w:val="-3"/>
        </w:rPr>
      </w:pPr>
    </w:p>
    <w:p w:rsidR="009F7321" w:rsidRPr="00411338" w:rsidRDefault="009F7321" w:rsidP="00F516FB">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F4190D" w:rsidRDefault="00F4190D" w:rsidP="009F7321">
      <w:pPr>
        <w:rPr>
          <w:b/>
          <w:spacing w:val="-3"/>
        </w:rPr>
      </w:pPr>
    </w:p>
    <w:p w:rsidR="009F7321" w:rsidRDefault="00F4190D" w:rsidP="00F516FB">
      <w:pPr>
        <w:spacing w:beforeLines="60" w:afterLines="60" w:line="276" w:lineRule="auto"/>
        <w:jc w:val="center"/>
      </w:pPr>
      <w:r>
        <w:t>©NALC 2014</w:t>
      </w:r>
    </w:p>
    <w:p w:rsidR="009F7321" w:rsidRDefault="009F7321" w:rsidP="009F7321">
      <w:pPr>
        <w:pStyle w:val="NoSpacing"/>
        <w:jc w:val="center"/>
        <w:rPr>
          <w:rFonts w:ascii="Arial" w:hAnsi="Arial" w:cs="Arial"/>
          <w:b/>
          <w:sz w:val="28"/>
          <w:szCs w:val="28"/>
        </w:rPr>
      </w:pPr>
    </w:p>
    <w:p w:rsidR="00BE4011" w:rsidRDefault="00BE4011" w:rsidP="00BE4011">
      <w:pPr>
        <w:pStyle w:val="NoSpacing"/>
        <w:rPr>
          <w:rFonts w:ascii="Arial" w:hAnsi="Arial" w:cs="Arial"/>
          <w:b/>
          <w:sz w:val="28"/>
          <w:szCs w:val="28"/>
        </w:rPr>
      </w:pPr>
      <w:r>
        <w:rPr>
          <w:rFonts w:ascii="Arial" w:hAnsi="Arial" w:cs="Arial"/>
          <w:b/>
          <w:sz w:val="28"/>
          <w:szCs w:val="28"/>
        </w:rPr>
        <w:t>These Financial Regulations have been reviewed and accepted by the Parish Council at the meeting dated</w:t>
      </w:r>
    </w:p>
    <w:p w:rsidR="00BE4011" w:rsidRDefault="00BE4011" w:rsidP="00BE4011">
      <w:pPr>
        <w:pStyle w:val="NoSpacing"/>
        <w:rPr>
          <w:rFonts w:ascii="Arial" w:hAnsi="Arial" w:cs="Arial"/>
          <w:b/>
          <w:sz w:val="28"/>
          <w:szCs w:val="28"/>
        </w:rPr>
      </w:pPr>
    </w:p>
    <w:p w:rsidR="00BE4011" w:rsidRDefault="00BE4011" w:rsidP="00BE4011">
      <w:pPr>
        <w:pStyle w:val="NoSpacing"/>
        <w:rPr>
          <w:rFonts w:ascii="Arial" w:hAnsi="Arial" w:cs="Arial"/>
          <w:b/>
          <w:sz w:val="28"/>
          <w:szCs w:val="28"/>
        </w:rPr>
      </w:pPr>
    </w:p>
    <w:p w:rsidR="00BE4011" w:rsidRDefault="00BE4011" w:rsidP="00BE4011">
      <w:pPr>
        <w:pStyle w:val="NoSpacing"/>
        <w:rPr>
          <w:rFonts w:ascii="Arial" w:hAnsi="Arial" w:cs="Arial"/>
          <w:b/>
          <w:sz w:val="28"/>
          <w:szCs w:val="28"/>
        </w:rPr>
      </w:pPr>
      <w:r>
        <w:rPr>
          <w:rFonts w:ascii="Arial" w:hAnsi="Arial" w:cs="Arial"/>
          <w:b/>
          <w:sz w:val="28"/>
          <w:szCs w:val="28"/>
        </w:rPr>
        <w:t>Signed: Chairman</w:t>
      </w:r>
    </w:p>
    <w:p w:rsidR="00BE4011" w:rsidRDefault="00BE4011" w:rsidP="009F7321">
      <w:pPr>
        <w:pStyle w:val="NoSpacing"/>
        <w:jc w:val="center"/>
        <w:rPr>
          <w:rFonts w:ascii="Arial" w:hAnsi="Arial" w:cs="Arial"/>
          <w:b/>
          <w:sz w:val="28"/>
          <w:szCs w:val="28"/>
        </w:rPr>
      </w:pPr>
    </w:p>
    <w:p w:rsidR="00BE4011" w:rsidRPr="009F7321" w:rsidRDefault="00BE4011" w:rsidP="009F7321">
      <w:pPr>
        <w:pStyle w:val="NoSpacing"/>
        <w:jc w:val="center"/>
        <w:rPr>
          <w:rFonts w:ascii="Arial" w:hAnsi="Arial" w:cs="Arial"/>
          <w:b/>
          <w:sz w:val="28"/>
          <w:szCs w:val="28"/>
        </w:rPr>
      </w:pPr>
    </w:p>
    <w:sectPr w:rsidR="00BE4011" w:rsidRPr="009F7321" w:rsidSect="00CD7C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21" w:rsidRDefault="009F7321" w:rsidP="009F7321">
      <w:r>
        <w:separator/>
      </w:r>
    </w:p>
  </w:endnote>
  <w:endnote w:type="continuationSeparator" w:id="0">
    <w:p w:rsidR="009F7321" w:rsidRDefault="009F7321" w:rsidP="009F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D" w:rsidRDefault="00750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5" w:rsidRDefault="004B4FF5">
    <w:pPr>
      <w:pStyle w:val="Footer"/>
      <w:pBdr>
        <w:top w:val="thinThickSmallGap" w:sz="24" w:space="1" w:color="622423" w:themeColor="accent2" w:themeShade="7F"/>
      </w:pBdr>
      <w:rPr>
        <w:rFonts w:asciiTheme="majorHAnsi" w:hAnsiTheme="majorHAnsi"/>
      </w:rPr>
    </w:pPr>
    <w:r>
      <w:rPr>
        <w:rFonts w:asciiTheme="majorHAnsi" w:hAnsiTheme="majorHAnsi"/>
      </w:rPr>
      <w:t>Stottesdon &amp; Sidbury Parish Council Financial Regulations 2014</w:t>
    </w:r>
    <w:r>
      <w:rPr>
        <w:rFonts w:asciiTheme="majorHAnsi" w:hAnsiTheme="majorHAnsi"/>
      </w:rPr>
      <w:ptab w:relativeTo="margin" w:alignment="right" w:leader="none"/>
    </w:r>
    <w:r>
      <w:rPr>
        <w:rFonts w:asciiTheme="majorHAnsi" w:hAnsiTheme="majorHAnsi"/>
      </w:rPr>
      <w:t xml:space="preserve">Page </w:t>
    </w:r>
    <w:fldSimple w:instr=" PAGE   \* MERGEFORMAT ">
      <w:r w:rsidR="00BE4011" w:rsidRPr="00BE4011">
        <w:rPr>
          <w:rFonts w:asciiTheme="majorHAnsi" w:hAnsiTheme="majorHAnsi"/>
          <w:noProof/>
        </w:rPr>
        <w:t>20</w:t>
      </w:r>
    </w:fldSimple>
  </w:p>
  <w:p w:rsidR="004B4FF5" w:rsidRDefault="004B4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D" w:rsidRDefault="00750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21" w:rsidRDefault="009F7321" w:rsidP="009F7321">
      <w:r>
        <w:separator/>
      </w:r>
    </w:p>
  </w:footnote>
  <w:footnote w:type="continuationSeparator" w:id="0">
    <w:p w:rsidR="009F7321" w:rsidRDefault="009F7321" w:rsidP="009F7321">
      <w:r>
        <w:continuationSeparator/>
      </w:r>
    </w:p>
  </w:footnote>
  <w:footnote w:id="1">
    <w:p w:rsidR="009F7321" w:rsidRDefault="009F7321" w:rsidP="009F7321">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F7321" w:rsidRDefault="009F7321" w:rsidP="009F7321">
      <w:pPr>
        <w:pStyle w:val="FootnoteText"/>
      </w:pPr>
      <w:r>
        <w:rPr>
          <w:rStyle w:val="FootnoteReference"/>
        </w:rPr>
        <w:footnoteRef/>
      </w:r>
      <w:r>
        <w:t xml:space="preserve"> In England - </w:t>
      </w:r>
      <w:r w:rsidRPr="00F7030E">
        <w:t>Accounts and Audit (England) Regulations 2011/817</w:t>
      </w:r>
    </w:p>
    <w:p w:rsidR="009F7321" w:rsidRDefault="009F7321" w:rsidP="009F7321">
      <w:pPr>
        <w:pStyle w:val="FootnoteText"/>
      </w:pPr>
      <w:r>
        <w:t xml:space="preserve"> In Wales - </w:t>
      </w:r>
      <w:r w:rsidRPr="0030246C">
        <w:rPr>
          <w:color w:val="000000"/>
        </w:rPr>
        <w:t>Accounts and Audit (Wales) Regulations 2005/368</w:t>
      </w:r>
      <w:r>
        <w:rPr>
          <w:color w:val="000000"/>
          <w:sz w:val="22"/>
          <w:szCs w:val="22"/>
        </w:rPr>
        <w:t xml:space="preserve"> </w:t>
      </w:r>
    </w:p>
  </w:footnote>
  <w:footnote w:id="3">
    <w:p w:rsidR="009F7321" w:rsidRDefault="009F7321" w:rsidP="009F7321">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D" w:rsidRDefault="00F5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091" o:spid="_x0000_s2051" type="#_x0000_t136" style="position:absolute;margin-left:0;margin-top:0;width:596.45pt;height:39.75pt;rotation:315;z-index:-251654144;mso-position-horizontal:center;mso-position-horizontal-relative:margin;mso-position-vertical:center;mso-position-vertical-relative:margin" o:allowincell="f" fillcolor="silver" stroked="f">
          <v:fill opacity=".5"/>
          <v:textpath style="font-family:&quot;Arial&quot;;font-size:1pt" string="APPROVED 22nd September 201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D" w:rsidRDefault="00F5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092" o:spid="_x0000_s2052" type="#_x0000_t136" style="position:absolute;margin-left:0;margin-top:0;width:596.45pt;height:39.75pt;rotation:315;z-index:-251652096;mso-position-horizontal:center;mso-position-horizontal-relative:margin;mso-position-vertical:center;mso-position-vertical-relative:margin" o:allowincell="f" fillcolor="silver" stroked="f">
          <v:fill opacity=".5"/>
          <v:textpath style="font-family:&quot;Arial&quot;;font-size:1pt" string="APPROVED 22nd September 201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2D" w:rsidRDefault="00F516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090" o:spid="_x0000_s2050" type="#_x0000_t136" style="position:absolute;margin-left:0;margin-top:0;width:596.45pt;height:39.75pt;rotation:315;z-index:-251656192;mso-position-horizontal:center;mso-position-horizontal-relative:margin;mso-position-vertical:center;mso-position-vertical-relative:margin" o:allowincell="f" fillcolor="silver" stroked="f">
          <v:fill opacity=".5"/>
          <v:textpath style="font-family:&quot;Arial&quot;;font-size:1pt" string="APPROVED 22nd September 201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F7321"/>
    <w:rsid w:val="000622FA"/>
    <w:rsid w:val="0026305C"/>
    <w:rsid w:val="00274EF5"/>
    <w:rsid w:val="003433AA"/>
    <w:rsid w:val="003A2D66"/>
    <w:rsid w:val="003B5371"/>
    <w:rsid w:val="004264DD"/>
    <w:rsid w:val="004A525A"/>
    <w:rsid w:val="004B4FF5"/>
    <w:rsid w:val="00546FA7"/>
    <w:rsid w:val="005D5C9A"/>
    <w:rsid w:val="0065378E"/>
    <w:rsid w:val="006563A1"/>
    <w:rsid w:val="00684D74"/>
    <w:rsid w:val="006E4E4F"/>
    <w:rsid w:val="00742230"/>
    <w:rsid w:val="0075082D"/>
    <w:rsid w:val="00866F48"/>
    <w:rsid w:val="009063B2"/>
    <w:rsid w:val="00923C11"/>
    <w:rsid w:val="00977661"/>
    <w:rsid w:val="009F7321"/>
    <w:rsid w:val="00A126C9"/>
    <w:rsid w:val="00A23467"/>
    <w:rsid w:val="00AB103C"/>
    <w:rsid w:val="00B5347D"/>
    <w:rsid w:val="00B54441"/>
    <w:rsid w:val="00BE3C5E"/>
    <w:rsid w:val="00BE4011"/>
    <w:rsid w:val="00C11559"/>
    <w:rsid w:val="00C1256C"/>
    <w:rsid w:val="00C37375"/>
    <w:rsid w:val="00CD7CE6"/>
    <w:rsid w:val="00CE60D6"/>
    <w:rsid w:val="00D80005"/>
    <w:rsid w:val="00EB5A59"/>
    <w:rsid w:val="00F33052"/>
    <w:rsid w:val="00F4190D"/>
    <w:rsid w:val="00F516FB"/>
    <w:rsid w:val="00F519DC"/>
    <w:rsid w:val="00F87F8B"/>
    <w:rsid w:val="00FD1C33"/>
    <w:rsid w:val="00FE3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2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F7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732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321"/>
    <w:pPr>
      <w:spacing w:after="0" w:line="240" w:lineRule="auto"/>
    </w:pPr>
  </w:style>
  <w:style w:type="character" w:styleId="Hyperlink">
    <w:name w:val="Hyperlink"/>
    <w:uiPriority w:val="99"/>
    <w:rsid w:val="009F7321"/>
    <w:rPr>
      <w:color w:val="0000FF"/>
      <w:u w:val="single"/>
    </w:rPr>
  </w:style>
  <w:style w:type="character" w:customStyle="1" w:styleId="Heading1Char">
    <w:name w:val="Heading 1 Char"/>
    <w:basedOn w:val="DefaultParagraphFont"/>
    <w:link w:val="Heading1"/>
    <w:uiPriority w:val="9"/>
    <w:rsid w:val="009F73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F7321"/>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9F7321"/>
    <w:pPr>
      <w:spacing w:after="100"/>
    </w:pPr>
  </w:style>
  <w:style w:type="character" w:customStyle="1" w:styleId="Heading2Char">
    <w:name w:val="Heading 2 Char"/>
    <w:basedOn w:val="DefaultParagraphFont"/>
    <w:link w:val="Heading2"/>
    <w:rsid w:val="009F7321"/>
    <w:rPr>
      <w:rFonts w:ascii="Arial" w:eastAsia="Times New Roman" w:hAnsi="Arial" w:cs="Arial"/>
      <w:b/>
      <w:sz w:val="24"/>
      <w:szCs w:val="20"/>
    </w:rPr>
  </w:style>
  <w:style w:type="paragraph" w:styleId="List2">
    <w:name w:val="List 2"/>
    <w:basedOn w:val="Normal"/>
    <w:rsid w:val="009F7321"/>
    <w:pPr>
      <w:ind w:left="566" w:hanging="283"/>
    </w:pPr>
  </w:style>
  <w:style w:type="paragraph" w:styleId="Date">
    <w:name w:val="Date"/>
    <w:basedOn w:val="Normal"/>
    <w:next w:val="Normal"/>
    <w:link w:val="DateChar"/>
    <w:rsid w:val="009F7321"/>
  </w:style>
  <w:style w:type="character" w:customStyle="1" w:styleId="DateChar">
    <w:name w:val="Date Char"/>
    <w:basedOn w:val="DefaultParagraphFont"/>
    <w:link w:val="Date"/>
    <w:rsid w:val="009F7321"/>
    <w:rPr>
      <w:rFonts w:ascii="Arial" w:eastAsia="Times New Roman" w:hAnsi="Arial" w:cs="Arial"/>
      <w:sz w:val="24"/>
      <w:szCs w:val="24"/>
    </w:rPr>
  </w:style>
  <w:style w:type="paragraph" w:styleId="ListBullet3">
    <w:name w:val="List Bullet 3"/>
    <w:basedOn w:val="Normal"/>
    <w:autoRedefine/>
    <w:rsid w:val="009F7321"/>
    <w:pPr>
      <w:numPr>
        <w:numId w:val="1"/>
      </w:numPr>
    </w:pPr>
  </w:style>
  <w:style w:type="paragraph" w:styleId="ListContinue2">
    <w:name w:val="List Continue 2"/>
    <w:basedOn w:val="Normal"/>
    <w:rsid w:val="009F7321"/>
    <w:pPr>
      <w:spacing w:after="120"/>
      <w:ind w:left="566"/>
    </w:pPr>
  </w:style>
  <w:style w:type="paragraph" w:styleId="Header">
    <w:name w:val="header"/>
    <w:basedOn w:val="Normal"/>
    <w:link w:val="HeaderChar"/>
    <w:rsid w:val="009F7321"/>
    <w:pPr>
      <w:tabs>
        <w:tab w:val="center" w:pos="4320"/>
        <w:tab w:val="right" w:pos="8640"/>
      </w:tabs>
    </w:pPr>
  </w:style>
  <w:style w:type="character" w:customStyle="1" w:styleId="HeaderChar">
    <w:name w:val="Header Char"/>
    <w:basedOn w:val="DefaultParagraphFont"/>
    <w:link w:val="Header"/>
    <w:rsid w:val="009F7321"/>
    <w:rPr>
      <w:rFonts w:ascii="Arial" w:eastAsia="Times New Roman" w:hAnsi="Arial" w:cs="Arial"/>
      <w:sz w:val="24"/>
      <w:szCs w:val="24"/>
    </w:rPr>
  </w:style>
  <w:style w:type="paragraph" w:styleId="Footer">
    <w:name w:val="footer"/>
    <w:basedOn w:val="Normal"/>
    <w:link w:val="FooterChar"/>
    <w:uiPriority w:val="99"/>
    <w:rsid w:val="009F7321"/>
    <w:pPr>
      <w:tabs>
        <w:tab w:val="center" w:pos="4320"/>
        <w:tab w:val="right" w:pos="8640"/>
      </w:tabs>
    </w:pPr>
  </w:style>
  <w:style w:type="character" w:customStyle="1" w:styleId="FooterChar">
    <w:name w:val="Footer Char"/>
    <w:basedOn w:val="DefaultParagraphFont"/>
    <w:link w:val="Footer"/>
    <w:uiPriority w:val="99"/>
    <w:rsid w:val="009F7321"/>
    <w:rPr>
      <w:rFonts w:ascii="Arial" w:eastAsia="Times New Roman" w:hAnsi="Arial" w:cs="Arial"/>
      <w:sz w:val="24"/>
      <w:szCs w:val="24"/>
    </w:rPr>
  </w:style>
  <w:style w:type="paragraph" w:customStyle="1" w:styleId="DefaultText">
    <w:name w:val="Default Text"/>
    <w:basedOn w:val="Normal"/>
    <w:rsid w:val="009F7321"/>
    <w:pPr>
      <w:widowControl w:val="0"/>
    </w:pPr>
    <w:rPr>
      <w:rFonts w:ascii="Garamond" w:hAnsi="Garamond"/>
      <w:sz w:val="26"/>
      <w:szCs w:val="20"/>
      <w:lang w:val="en-US"/>
    </w:rPr>
  </w:style>
  <w:style w:type="paragraph" w:styleId="BodyTextIndent">
    <w:name w:val="Body Text Indent"/>
    <w:basedOn w:val="Normal"/>
    <w:link w:val="BodyTextIndentChar"/>
    <w:rsid w:val="009F732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9F7321"/>
    <w:rPr>
      <w:rFonts w:ascii="Arial" w:eastAsia="Times New Roman" w:hAnsi="Arial" w:cs="Arial"/>
      <w:spacing w:val="-3"/>
      <w:sz w:val="24"/>
      <w:szCs w:val="24"/>
    </w:rPr>
  </w:style>
  <w:style w:type="paragraph" w:styleId="BodyTextIndent2">
    <w:name w:val="Body Text Indent 2"/>
    <w:basedOn w:val="Normal"/>
    <w:link w:val="BodyTextIndent2Char"/>
    <w:rsid w:val="009F732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9F7321"/>
    <w:rPr>
      <w:rFonts w:ascii="Arial" w:eastAsia="Times New Roman" w:hAnsi="Arial" w:cs="Arial"/>
      <w:spacing w:val="-3"/>
      <w:sz w:val="24"/>
      <w:szCs w:val="24"/>
    </w:rPr>
  </w:style>
  <w:style w:type="paragraph" w:styleId="BodyText">
    <w:name w:val="Body Text"/>
    <w:basedOn w:val="Normal"/>
    <w:link w:val="BodyTextChar"/>
    <w:rsid w:val="009F732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9F7321"/>
    <w:rPr>
      <w:rFonts w:ascii="Arial" w:eastAsia="Times New Roman" w:hAnsi="Arial" w:cs="Arial"/>
      <w:spacing w:val="-3"/>
      <w:sz w:val="24"/>
      <w:szCs w:val="24"/>
    </w:rPr>
  </w:style>
  <w:style w:type="paragraph" w:styleId="BodyText2">
    <w:name w:val="Body Text 2"/>
    <w:basedOn w:val="Normal"/>
    <w:link w:val="BodyText2Char"/>
    <w:rsid w:val="009F732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9F7321"/>
    <w:rPr>
      <w:rFonts w:ascii="Tahoma" w:eastAsia="Times New Roman" w:hAnsi="Tahoma" w:cs="Tahoma"/>
      <w:i/>
      <w:iCs/>
      <w:spacing w:val="-3"/>
      <w:sz w:val="24"/>
      <w:szCs w:val="24"/>
    </w:rPr>
  </w:style>
  <w:style w:type="table" w:styleId="TableGrid">
    <w:name w:val="Table Grid"/>
    <w:basedOn w:val="TableNormal"/>
    <w:rsid w:val="009F732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F7321"/>
    <w:rPr>
      <w:rFonts w:ascii="Tahoma" w:hAnsi="Tahoma" w:cs="Tahoma"/>
      <w:sz w:val="16"/>
      <w:szCs w:val="16"/>
    </w:rPr>
  </w:style>
  <w:style w:type="character" w:customStyle="1" w:styleId="BalloonTextChar">
    <w:name w:val="Balloon Text Char"/>
    <w:basedOn w:val="DefaultParagraphFont"/>
    <w:link w:val="BalloonText"/>
    <w:semiHidden/>
    <w:rsid w:val="009F7321"/>
    <w:rPr>
      <w:rFonts w:ascii="Tahoma" w:eastAsia="Times New Roman" w:hAnsi="Tahoma" w:cs="Tahoma"/>
      <w:sz w:val="16"/>
      <w:szCs w:val="16"/>
    </w:rPr>
  </w:style>
  <w:style w:type="character" w:styleId="CommentReference">
    <w:name w:val="annotation reference"/>
    <w:semiHidden/>
    <w:rsid w:val="009F7321"/>
    <w:rPr>
      <w:sz w:val="16"/>
      <w:szCs w:val="16"/>
    </w:rPr>
  </w:style>
  <w:style w:type="paragraph" w:styleId="CommentText">
    <w:name w:val="annotation text"/>
    <w:basedOn w:val="Normal"/>
    <w:link w:val="CommentTextChar"/>
    <w:semiHidden/>
    <w:rsid w:val="009F7321"/>
    <w:rPr>
      <w:sz w:val="20"/>
      <w:szCs w:val="20"/>
    </w:rPr>
  </w:style>
  <w:style w:type="character" w:customStyle="1" w:styleId="CommentTextChar">
    <w:name w:val="Comment Text Char"/>
    <w:basedOn w:val="DefaultParagraphFont"/>
    <w:link w:val="CommentText"/>
    <w:semiHidden/>
    <w:rsid w:val="009F732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9F7321"/>
    <w:rPr>
      <w:b/>
      <w:bCs/>
    </w:rPr>
  </w:style>
  <w:style w:type="character" w:customStyle="1" w:styleId="CommentSubjectChar">
    <w:name w:val="Comment Subject Char"/>
    <w:basedOn w:val="CommentTextChar"/>
    <w:link w:val="CommentSubject"/>
    <w:semiHidden/>
    <w:rsid w:val="009F7321"/>
    <w:rPr>
      <w:b/>
      <w:bCs/>
    </w:rPr>
  </w:style>
  <w:style w:type="paragraph" w:styleId="EndnoteText">
    <w:name w:val="endnote text"/>
    <w:basedOn w:val="Normal"/>
    <w:link w:val="EndnoteTextChar"/>
    <w:rsid w:val="009F7321"/>
    <w:rPr>
      <w:sz w:val="20"/>
      <w:szCs w:val="20"/>
    </w:rPr>
  </w:style>
  <w:style w:type="character" w:customStyle="1" w:styleId="EndnoteTextChar">
    <w:name w:val="Endnote Text Char"/>
    <w:basedOn w:val="DefaultParagraphFont"/>
    <w:link w:val="EndnoteText"/>
    <w:rsid w:val="009F7321"/>
    <w:rPr>
      <w:rFonts w:ascii="Arial" w:eastAsia="Times New Roman" w:hAnsi="Arial" w:cs="Arial"/>
      <w:sz w:val="20"/>
      <w:szCs w:val="20"/>
    </w:rPr>
  </w:style>
  <w:style w:type="character" w:styleId="EndnoteReference">
    <w:name w:val="endnote reference"/>
    <w:rsid w:val="009F7321"/>
    <w:rPr>
      <w:vertAlign w:val="superscript"/>
    </w:rPr>
  </w:style>
  <w:style w:type="paragraph" w:styleId="FootnoteText">
    <w:name w:val="footnote text"/>
    <w:basedOn w:val="Normal"/>
    <w:link w:val="FootnoteTextChar"/>
    <w:rsid w:val="009F7321"/>
    <w:rPr>
      <w:sz w:val="20"/>
      <w:szCs w:val="20"/>
    </w:rPr>
  </w:style>
  <w:style w:type="character" w:customStyle="1" w:styleId="FootnoteTextChar">
    <w:name w:val="Footnote Text Char"/>
    <w:basedOn w:val="DefaultParagraphFont"/>
    <w:link w:val="FootnoteText"/>
    <w:rsid w:val="009F7321"/>
    <w:rPr>
      <w:rFonts w:ascii="Arial" w:eastAsia="Times New Roman" w:hAnsi="Arial" w:cs="Arial"/>
      <w:sz w:val="20"/>
      <w:szCs w:val="20"/>
    </w:rPr>
  </w:style>
  <w:style w:type="character" w:styleId="FootnoteReference">
    <w:name w:val="footnote reference"/>
    <w:rsid w:val="009F7321"/>
    <w:rPr>
      <w:vertAlign w:val="superscript"/>
    </w:rPr>
  </w:style>
  <w:style w:type="paragraph" w:styleId="ListParagraph">
    <w:name w:val="List Paragraph"/>
    <w:basedOn w:val="Normal"/>
    <w:link w:val="ListParagraphChar"/>
    <w:uiPriority w:val="34"/>
    <w:qFormat/>
    <w:rsid w:val="009F7321"/>
    <w:pPr>
      <w:ind w:left="720"/>
      <w:contextualSpacing/>
    </w:pPr>
  </w:style>
  <w:style w:type="paragraph" w:styleId="TOC2">
    <w:name w:val="toc 2"/>
    <w:basedOn w:val="Normal"/>
    <w:next w:val="Normal"/>
    <w:autoRedefine/>
    <w:uiPriority w:val="39"/>
    <w:rsid w:val="009F7321"/>
    <w:pPr>
      <w:spacing w:after="100"/>
      <w:ind w:left="240"/>
    </w:pPr>
  </w:style>
  <w:style w:type="paragraph" w:customStyle="1" w:styleId="Heading1111">
    <w:name w:val="Heading 1111"/>
    <w:basedOn w:val="ListParagraph"/>
    <w:link w:val="Heading1111Char"/>
    <w:qFormat/>
    <w:rsid w:val="009F732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F7321"/>
    <w:rPr>
      <w:rFonts w:ascii="Arial" w:eastAsia="Times New Roman" w:hAnsi="Arial" w:cs="Arial"/>
      <w:sz w:val="24"/>
      <w:szCs w:val="24"/>
    </w:rPr>
  </w:style>
  <w:style w:type="character" w:customStyle="1" w:styleId="Heading1111Char">
    <w:name w:val="Heading 1111 Char"/>
    <w:link w:val="Heading1111"/>
    <w:rsid w:val="009F7321"/>
    <w:rPr>
      <w:rFonts w:ascii="Arial" w:eastAsia="Times New Roman" w:hAnsi="Arial" w:cs="Arial"/>
      <w:b/>
      <w:spacing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20</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Freda</cp:lastModifiedBy>
  <cp:revision>7</cp:revision>
  <cp:lastPrinted>2014-10-21T11:23:00Z</cp:lastPrinted>
  <dcterms:created xsi:type="dcterms:W3CDTF">2014-08-12T18:51:00Z</dcterms:created>
  <dcterms:modified xsi:type="dcterms:W3CDTF">2015-03-22T20:12:00Z</dcterms:modified>
</cp:coreProperties>
</file>